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40165" w14:textId="77777777" w:rsidR="005D5EA2" w:rsidRPr="00740A6C" w:rsidRDefault="00AA3C8B" w:rsidP="00740A6C">
      <w:pPr>
        <w:autoSpaceDE w:val="0"/>
        <w:autoSpaceDN w:val="0"/>
        <w:adjustRightInd w:val="0"/>
        <w:spacing w:line="360" w:lineRule="auto"/>
        <w:rPr>
          <w:rFonts w:asciiTheme="majorHAnsi" w:hAnsiTheme="majorHAnsi" w:cs="Arial"/>
        </w:rPr>
      </w:pPr>
      <w:r>
        <w:rPr>
          <w:rFonts w:asciiTheme="majorHAnsi" w:hAnsiTheme="majorHAnsi" w:cs="Arial"/>
        </w:rPr>
        <w:t xml:space="preserve">March </w:t>
      </w:r>
      <w:r w:rsidR="00F7511C">
        <w:rPr>
          <w:rFonts w:asciiTheme="majorHAnsi" w:hAnsiTheme="majorHAnsi" w:cs="Arial"/>
        </w:rPr>
        <w:t>21</w:t>
      </w:r>
      <w:r>
        <w:rPr>
          <w:rFonts w:asciiTheme="majorHAnsi" w:hAnsiTheme="majorHAnsi" w:cs="Arial"/>
        </w:rPr>
        <w:t>, 2018</w:t>
      </w:r>
    </w:p>
    <w:p w14:paraId="22C65411" w14:textId="77777777" w:rsidR="005D5EA2" w:rsidRPr="00740A6C" w:rsidRDefault="005B06C9" w:rsidP="00740A6C">
      <w:pPr>
        <w:autoSpaceDE w:val="0"/>
        <w:autoSpaceDN w:val="0"/>
        <w:adjustRightInd w:val="0"/>
        <w:spacing w:line="360" w:lineRule="auto"/>
        <w:rPr>
          <w:rFonts w:asciiTheme="majorHAnsi" w:hAnsiTheme="majorHAnsi" w:cs="Arial"/>
        </w:rPr>
      </w:pPr>
      <w:r w:rsidRPr="00740A6C">
        <w:rPr>
          <w:rFonts w:asciiTheme="majorHAnsi" w:hAnsiTheme="majorHAnsi" w:cs="Arial"/>
        </w:rPr>
        <w:t>Politan Real Estate</w:t>
      </w:r>
      <w:r w:rsidR="009E3F69" w:rsidRPr="00740A6C">
        <w:rPr>
          <w:rFonts w:asciiTheme="majorHAnsi" w:hAnsiTheme="majorHAnsi" w:cs="Arial"/>
        </w:rPr>
        <w:t xml:space="preserve"> LLC</w:t>
      </w:r>
    </w:p>
    <w:p w14:paraId="2D93C886" w14:textId="77777777" w:rsidR="005D5EA2" w:rsidRPr="00740A6C" w:rsidRDefault="005B06C9" w:rsidP="00740A6C">
      <w:pPr>
        <w:autoSpaceDE w:val="0"/>
        <w:autoSpaceDN w:val="0"/>
        <w:adjustRightInd w:val="0"/>
        <w:spacing w:line="360" w:lineRule="auto"/>
        <w:rPr>
          <w:rFonts w:asciiTheme="majorHAnsi" w:hAnsiTheme="majorHAnsi" w:cs="Arial"/>
        </w:rPr>
      </w:pPr>
      <w:r w:rsidRPr="00740A6C">
        <w:rPr>
          <w:rFonts w:asciiTheme="majorHAnsi" w:hAnsiTheme="majorHAnsi" w:cs="Arial"/>
        </w:rPr>
        <w:t>45 Middleneck Rd.</w:t>
      </w:r>
      <w:r w:rsidR="009E76EB">
        <w:rPr>
          <w:rFonts w:asciiTheme="majorHAnsi" w:hAnsiTheme="majorHAnsi" w:cs="Arial"/>
        </w:rPr>
        <w:t xml:space="preserve"> Suite 215</w:t>
      </w:r>
    </w:p>
    <w:p w14:paraId="198086F0" w14:textId="77777777" w:rsidR="005D5EA2" w:rsidRPr="00740A6C" w:rsidRDefault="005B06C9" w:rsidP="00740A6C">
      <w:pPr>
        <w:autoSpaceDE w:val="0"/>
        <w:autoSpaceDN w:val="0"/>
        <w:adjustRightInd w:val="0"/>
        <w:spacing w:line="360" w:lineRule="auto"/>
        <w:rPr>
          <w:rFonts w:asciiTheme="majorHAnsi" w:hAnsiTheme="majorHAnsi" w:cs="Arial"/>
        </w:rPr>
      </w:pPr>
      <w:r w:rsidRPr="00740A6C">
        <w:rPr>
          <w:rFonts w:asciiTheme="majorHAnsi" w:hAnsiTheme="majorHAnsi" w:cs="Arial"/>
        </w:rPr>
        <w:t>Great Neck</w:t>
      </w:r>
      <w:r w:rsidR="005D5EA2" w:rsidRPr="00740A6C">
        <w:rPr>
          <w:rFonts w:asciiTheme="majorHAnsi" w:hAnsiTheme="majorHAnsi" w:cs="Arial"/>
        </w:rPr>
        <w:t xml:space="preserve">, New York </w:t>
      </w:r>
      <w:r w:rsidRPr="00740A6C">
        <w:rPr>
          <w:rFonts w:asciiTheme="majorHAnsi" w:hAnsiTheme="majorHAnsi" w:cs="Arial"/>
        </w:rPr>
        <w:t>11021</w:t>
      </w:r>
    </w:p>
    <w:p w14:paraId="72C558E3" w14:textId="77777777" w:rsidR="005D5EA2" w:rsidRPr="00740A6C" w:rsidRDefault="005D5EA2" w:rsidP="00740A6C">
      <w:pPr>
        <w:autoSpaceDE w:val="0"/>
        <w:autoSpaceDN w:val="0"/>
        <w:adjustRightInd w:val="0"/>
        <w:spacing w:line="360" w:lineRule="auto"/>
        <w:rPr>
          <w:rFonts w:asciiTheme="majorHAnsi" w:hAnsiTheme="majorHAnsi" w:cs="Arial"/>
        </w:rPr>
      </w:pPr>
    </w:p>
    <w:p w14:paraId="17EFE30B" w14:textId="77777777" w:rsidR="005D5EA2" w:rsidRPr="00740A6C" w:rsidRDefault="005B06C9" w:rsidP="00740A6C">
      <w:pPr>
        <w:autoSpaceDE w:val="0"/>
        <w:autoSpaceDN w:val="0"/>
        <w:adjustRightInd w:val="0"/>
        <w:spacing w:line="360" w:lineRule="auto"/>
        <w:rPr>
          <w:rFonts w:asciiTheme="majorHAnsi" w:hAnsiTheme="majorHAnsi" w:cs="Arial"/>
        </w:rPr>
      </w:pPr>
      <w:r w:rsidRPr="00740A6C">
        <w:rPr>
          <w:rFonts w:asciiTheme="majorHAnsi" w:hAnsiTheme="majorHAnsi" w:cs="Arial"/>
        </w:rPr>
        <w:t>Attention:</w:t>
      </w:r>
      <w:r w:rsidRPr="00740A6C">
        <w:rPr>
          <w:rFonts w:asciiTheme="majorHAnsi" w:hAnsiTheme="majorHAnsi" w:cs="Arial"/>
        </w:rPr>
        <w:tab/>
        <w:t>Michael Wang</w:t>
      </w:r>
      <w:r w:rsidR="00C04729" w:rsidRPr="00740A6C">
        <w:rPr>
          <w:rFonts w:asciiTheme="majorHAnsi" w:hAnsiTheme="majorHAnsi" w:cs="Arial"/>
        </w:rPr>
        <w:tab/>
      </w:r>
    </w:p>
    <w:p w14:paraId="68E5EA18" w14:textId="77777777" w:rsidR="004C0CDA" w:rsidRPr="00740A6C" w:rsidRDefault="004C0CDA" w:rsidP="00740A6C">
      <w:pPr>
        <w:autoSpaceDE w:val="0"/>
        <w:autoSpaceDN w:val="0"/>
        <w:adjustRightInd w:val="0"/>
        <w:spacing w:line="360" w:lineRule="auto"/>
        <w:rPr>
          <w:rFonts w:asciiTheme="majorHAnsi" w:hAnsiTheme="majorHAnsi" w:cs="Arial"/>
          <w:b/>
        </w:rPr>
      </w:pPr>
    </w:p>
    <w:p w14:paraId="57529766" w14:textId="77777777" w:rsidR="005D5EA2" w:rsidRPr="00AA3C8B" w:rsidRDefault="00801352" w:rsidP="00740A6C">
      <w:pPr>
        <w:autoSpaceDE w:val="0"/>
        <w:autoSpaceDN w:val="0"/>
        <w:adjustRightInd w:val="0"/>
        <w:spacing w:line="360" w:lineRule="auto"/>
        <w:jc w:val="center"/>
        <w:rPr>
          <w:rFonts w:asciiTheme="majorHAnsi" w:hAnsiTheme="majorHAnsi" w:cs="Arial"/>
          <w:b/>
        </w:rPr>
      </w:pPr>
      <w:r w:rsidRPr="00740A6C">
        <w:rPr>
          <w:rFonts w:asciiTheme="majorHAnsi" w:hAnsiTheme="majorHAnsi" w:cs="Arial"/>
          <w:b/>
        </w:rPr>
        <w:t xml:space="preserve">MUTUAL </w:t>
      </w:r>
      <w:r w:rsidRPr="00AA3C8B">
        <w:rPr>
          <w:rFonts w:asciiTheme="majorHAnsi" w:hAnsiTheme="majorHAnsi" w:cs="Arial"/>
          <w:b/>
        </w:rPr>
        <w:t>CONFIDENTIALITY AND NON-CIRCUMVENTION AGREEMENT</w:t>
      </w:r>
    </w:p>
    <w:p w14:paraId="1687077D" w14:textId="77777777" w:rsidR="005D5EA2" w:rsidRPr="00AA3C8B" w:rsidRDefault="005D5EA2" w:rsidP="00740A6C">
      <w:pPr>
        <w:autoSpaceDE w:val="0"/>
        <w:autoSpaceDN w:val="0"/>
        <w:adjustRightInd w:val="0"/>
        <w:spacing w:line="360" w:lineRule="auto"/>
        <w:jc w:val="center"/>
        <w:rPr>
          <w:rFonts w:asciiTheme="majorHAnsi" w:hAnsiTheme="majorHAnsi" w:cs="Arial"/>
          <w:b/>
          <w:i/>
          <w:iCs/>
        </w:rPr>
      </w:pPr>
      <w:r w:rsidRPr="00AA3C8B">
        <w:rPr>
          <w:rFonts w:asciiTheme="majorHAnsi" w:hAnsiTheme="majorHAnsi" w:cs="Arial"/>
          <w:b/>
          <w:i/>
          <w:iCs/>
        </w:rPr>
        <w:t>Premises:</w:t>
      </w:r>
      <w:r w:rsidR="009F47D3" w:rsidRPr="00AA3C8B">
        <w:rPr>
          <w:rFonts w:asciiTheme="majorHAnsi" w:hAnsiTheme="majorHAnsi" w:cs="Arial"/>
          <w:b/>
          <w:i/>
          <w:iCs/>
        </w:rPr>
        <w:t xml:space="preserve">  </w:t>
      </w:r>
      <w:r w:rsidR="005B06C9" w:rsidRPr="00AA3C8B">
        <w:rPr>
          <w:rFonts w:asciiTheme="majorHAnsi" w:hAnsiTheme="majorHAnsi" w:cs="Arial"/>
          <w:b/>
          <w:i/>
          <w:iCs/>
        </w:rPr>
        <w:t>29 Barstow Rd</w:t>
      </w:r>
      <w:r w:rsidR="0007332E" w:rsidRPr="00AA3C8B">
        <w:rPr>
          <w:rFonts w:asciiTheme="majorHAnsi" w:hAnsiTheme="majorHAnsi" w:cs="Arial"/>
          <w:b/>
          <w:i/>
          <w:iCs/>
        </w:rPr>
        <w:t xml:space="preserve">, </w:t>
      </w:r>
      <w:r w:rsidR="005B06C9" w:rsidRPr="00AA3C8B">
        <w:rPr>
          <w:rFonts w:asciiTheme="majorHAnsi" w:hAnsiTheme="majorHAnsi" w:cs="Arial"/>
          <w:b/>
          <w:i/>
          <w:iCs/>
        </w:rPr>
        <w:t>Great Neck</w:t>
      </w:r>
      <w:r w:rsidR="003B789C" w:rsidRPr="00AA3C8B">
        <w:rPr>
          <w:rFonts w:asciiTheme="majorHAnsi" w:hAnsiTheme="majorHAnsi" w:cs="Arial"/>
          <w:b/>
          <w:i/>
          <w:iCs/>
        </w:rPr>
        <w:t>, NY,</w:t>
      </w:r>
      <w:r w:rsidR="006C1580" w:rsidRPr="00AA3C8B">
        <w:rPr>
          <w:rFonts w:asciiTheme="majorHAnsi" w:hAnsiTheme="majorHAnsi" w:cs="Arial"/>
          <w:b/>
          <w:i/>
          <w:iCs/>
        </w:rPr>
        <w:t xml:space="preserve"> </w:t>
      </w:r>
      <w:r w:rsidR="00740A6C" w:rsidRPr="00AA3C8B">
        <w:rPr>
          <w:rFonts w:asciiTheme="majorHAnsi" w:hAnsiTheme="majorHAnsi" w:cs="Arial"/>
          <w:b/>
          <w:i/>
          <w:iCs/>
        </w:rPr>
        <w:t xml:space="preserve">11021 </w:t>
      </w:r>
      <w:r w:rsidR="00D3356C" w:rsidRPr="00AA3C8B">
        <w:rPr>
          <w:rFonts w:asciiTheme="majorHAnsi" w:hAnsiTheme="majorHAnsi" w:cs="Arial"/>
          <w:b/>
          <w:i/>
          <w:iCs/>
        </w:rPr>
        <w:t>(the “Pre</w:t>
      </w:r>
      <w:r w:rsidRPr="00AA3C8B">
        <w:rPr>
          <w:rFonts w:asciiTheme="majorHAnsi" w:hAnsiTheme="majorHAnsi" w:cs="Arial"/>
          <w:b/>
          <w:i/>
          <w:iCs/>
        </w:rPr>
        <w:t>mises”)</w:t>
      </w:r>
    </w:p>
    <w:p w14:paraId="5536FB4F" w14:textId="77777777" w:rsidR="005D5EA2" w:rsidRPr="00AA3C8B" w:rsidRDefault="005D5EA2" w:rsidP="00740A6C">
      <w:pPr>
        <w:autoSpaceDE w:val="0"/>
        <w:autoSpaceDN w:val="0"/>
        <w:adjustRightInd w:val="0"/>
        <w:spacing w:line="360" w:lineRule="auto"/>
        <w:rPr>
          <w:rFonts w:asciiTheme="majorHAnsi" w:hAnsiTheme="majorHAnsi" w:cs="Arial"/>
        </w:rPr>
      </w:pPr>
    </w:p>
    <w:p w14:paraId="3953E8AE" w14:textId="77777777" w:rsidR="005D5EA2" w:rsidRPr="00AA3C8B" w:rsidRDefault="005D5EA2" w:rsidP="00740A6C">
      <w:pPr>
        <w:autoSpaceDE w:val="0"/>
        <w:autoSpaceDN w:val="0"/>
        <w:adjustRightInd w:val="0"/>
        <w:spacing w:line="360" w:lineRule="auto"/>
        <w:rPr>
          <w:rFonts w:asciiTheme="majorHAnsi" w:hAnsiTheme="majorHAnsi" w:cs="Arial"/>
        </w:rPr>
      </w:pPr>
      <w:r w:rsidRPr="00AA3C8B">
        <w:rPr>
          <w:rFonts w:asciiTheme="majorHAnsi" w:hAnsiTheme="majorHAnsi" w:cs="Arial"/>
        </w:rPr>
        <w:t>Ladies and Gentlemen:</w:t>
      </w:r>
    </w:p>
    <w:p w14:paraId="63123306" w14:textId="77777777" w:rsidR="005D5EA2" w:rsidRPr="00AA3C8B" w:rsidRDefault="005D5EA2" w:rsidP="00740A6C">
      <w:pPr>
        <w:autoSpaceDE w:val="0"/>
        <w:autoSpaceDN w:val="0"/>
        <w:adjustRightInd w:val="0"/>
        <w:spacing w:line="360" w:lineRule="auto"/>
        <w:rPr>
          <w:rFonts w:asciiTheme="majorHAnsi" w:hAnsiTheme="majorHAnsi" w:cs="Arial"/>
        </w:rPr>
      </w:pPr>
    </w:p>
    <w:p w14:paraId="4C3C68E3" w14:textId="77777777" w:rsidR="005D5EA2" w:rsidRPr="00740A6C" w:rsidRDefault="00801352" w:rsidP="00740A6C">
      <w:pPr>
        <w:autoSpaceDE w:val="0"/>
        <w:autoSpaceDN w:val="0"/>
        <w:adjustRightInd w:val="0"/>
        <w:spacing w:line="360" w:lineRule="auto"/>
        <w:ind w:firstLine="720"/>
        <w:rPr>
          <w:rFonts w:asciiTheme="majorHAnsi" w:hAnsiTheme="majorHAnsi" w:cs="Arial"/>
        </w:rPr>
      </w:pPr>
      <w:r w:rsidRPr="00AA3C8B">
        <w:rPr>
          <w:rFonts w:asciiTheme="majorHAnsi" w:hAnsiTheme="majorHAnsi" w:cs="Arial"/>
        </w:rPr>
        <w:t xml:space="preserve">This Confidentiality Agreement (“Agreement”) is made and effective the </w:t>
      </w:r>
      <w:r w:rsidR="00F7511C">
        <w:rPr>
          <w:rFonts w:asciiTheme="majorHAnsi" w:hAnsiTheme="majorHAnsi" w:cs="Arial"/>
        </w:rPr>
        <w:t>21</w:t>
      </w:r>
      <w:r w:rsidR="00AA3C8B" w:rsidRPr="00AA3C8B">
        <w:rPr>
          <w:rFonts w:asciiTheme="majorHAnsi" w:hAnsiTheme="majorHAnsi" w:cs="Arial"/>
        </w:rPr>
        <w:t>th</w:t>
      </w:r>
      <w:r w:rsidRPr="00AA3C8B">
        <w:rPr>
          <w:rFonts w:asciiTheme="majorHAnsi" w:hAnsiTheme="majorHAnsi" w:cs="Arial"/>
        </w:rPr>
        <w:t xml:space="preserve"> of </w:t>
      </w:r>
      <w:r w:rsidR="00AA3C8B" w:rsidRPr="00AA3C8B">
        <w:rPr>
          <w:rFonts w:asciiTheme="majorHAnsi" w:hAnsiTheme="majorHAnsi" w:cs="Arial"/>
        </w:rPr>
        <w:t>March</w:t>
      </w:r>
      <w:r w:rsidRPr="00AA3C8B">
        <w:rPr>
          <w:rFonts w:asciiTheme="majorHAnsi" w:hAnsiTheme="majorHAnsi" w:cs="Arial"/>
        </w:rPr>
        <w:t>, 201</w:t>
      </w:r>
      <w:r w:rsidR="005B06C9" w:rsidRPr="00AA3C8B">
        <w:rPr>
          <w:rFonts w:asciiTheme="majorHAnsi" w:hAnsiTheme="majorHAnsi" w:cs="Arial"/>
        </w:rPr>
        <w:t>8</w:t>
      </w:r>
      <w:r w:rsidRPr="00740A6C">
        <w:rPr>
          <w:rFonts w:asciiTheme="majorHAnsi" w:hAnsiTheme="majorHAnsi" w:cs="Arial"/>
        </w:rPr>
        <w:t xml:space="preserve"> by and between</w:t>
      </w:r>
      <w:r w:rsidR="008920DE" w:rsidRPr="00740A6C">
        <w:rPr>
          <w:rFonts w:asciiTheme="majorHAnsi" w:hAnsiTheme="majorHAnsi" w:cs="Arial"/>
          <w:u w:val="single"/>
        </w:rPr>
        <w:t xml:space="preserve">     </w:t>
      </w:r>
      <w:r w:rsidR="00AA3C8B" w:rsidRPr="00AA3C8B">
        <w:rPr>
          <w:rFonts w:asciiTheme="majorHAnsi" w:hAnsiTheme="majorHAnsi" w:cs="Arial"/>
          <w:highlight w:val="yellow"/>
          <w:u w:val="single"/>
        </w:rPr>
        <w:t>________________________</w:t>
      </w:r>
      <w:r w:rsidR="008920DE" w:rsidRPr="00740A6C">
        <w:rPr>
          <w:rFonts w:asciiTheme="majorHAnsi" w:hAnsiTheme="majorHAnsi" w:cs="Arial"/>
          <w:u w:val="single"/>
        </w:rPr>
        <w:t xml:space="preserve">      </w:t>
      </w:r>
      <w:r w:rsidR="00C04729" w:rsidRPr="00740A6C">
        <w:rPr>
          <w:rFonts w:asciiTheme="majorHAnsi" w:hAnsiTheme="majorHAnsi" w:cs="Arial"/>
        </w:rPr>
        <w:t>,</w:t>
      </w:r>
      <w:r w:rsidRPr="00740A6C">
        <w:rPr>
          <w:rFonts w:asciiTheme="majorHAnsi" w:hAnsiTheme="majorHAnsi" w:cs="Arial"/>
        </w:rPr>
        <w:t>(“the Principal</w:t>
      </w:r>
      <w:r w:rsidR="008F0033" w:rsidRPr="00740A6C">
        <w:rPr>
          <w:rFonts w:asciiTheme="majorHAnsi" w:hAnsiTheme="majorHAnsi" w:cs="Arial"/>
        </w:rPr>
        <w:t>”)</w:t>
      </w:r>
      <w:r w:rsidRPr="00740A6C">
        <w:rPr>
          <w:rFonts w:asciiTheme="majorHAnsi" w:hAnsiTheme="majorHAnsi" w:cs="Arial"/>
        </w:rPr>
        <w:t xml:space="preserve"> and </w:t>
      </w:r>
      <w:r w:rsidR="005B06C9" w:rsidRPr="00740A6C">
        <w:rPr>
          <w:rFonts w:asciiTheme="majorHAnsi" w:hAnsiTheme="majorHAnsi" w:cs="Arial"/>
        </w:rPr>
        <w:t>Politan Real Estate</w:t>
      </w:r>
      <w:r w:rsidR="009E3F69" w:rsidRPr="00740A6C">
        <w:rPr>
          <w:rFonts w:asciiTheme="majorHAnsi" w:hAnsiTheme="majorHAnsi" w:cs="Arial"/>
        </w:rPr>
        <w:t xml:space="preserve"> LLC</w:t>
      </w:r>
      <w:r w:rsidRPr="00740A6C">
        <w:rPr>
          <w:rFonts w:asciiTheme="majorHAnsi" w:hAnsiTheme="majorHAnsi" w:cs="Arial"/>
        </w:rPr>
        <w:t xml:space="preserve"> (“</w:t>
      </w:r>
      <w:r w:rsidR="005B06C9" w:rsidRPr="00740A6C">
        <w:rPr>
          <w:rFonts w:asciiTheme="majorHAnsi" w:hAnsiTheme="majorHAnsi" w:cs="Arial"/>
        </w:rPr>
        <w:t>Politan</w:t>
      </w:r>
      <w:r w:rsidRPr="00740A6C">
        <w:rPr>
          <w:rFonts w:asciiTheme="majorHAnsi" w:hAnsiTheme="majorHAnsi" w:cs="Arial"/>
        </w:rPr>
        <w:t>”) regarding the potential acquisition of the Premises or any interest therein.</w:t>
      </w:r>
    </w:p>
    <w:p w14:paraId="4490A208" w14:textId="77777777" w:rsidR="005D5EA2" w:rsidRPr="00740A6C" w:rsidRDefault="005D5EA2" w:rsidP="00740A6C">
      <w:pPr>
        <w:autoSpaceDE w:val="0"/>
        <w:autoSpaceDN w:val="0"/>
        <w:adjustRightInd w:val="0"/>
        <w:spacing w:line="360" w:lineRule="auto"/>
        <w:ind w:firstLine="720"/>
        <w:rPr>
          <w:rFonts w:asciiTheme="majorHAnsi" w:hAnsiTheme="majorHAnsi" w:cs="Arial"/>
        </w:rPr>
      </w:pPr>
    </w:p>
    <w:p w14:paraId="7BA4F760" w14:textId="77777777" w:rsidR="005D5EA2" w:rsidRPr="00740A6C" w:rsidRDefault="005D5EA2" w:rsidP="00740A6C">
      <w:pPr>
        <w:autoSpaceDE w:val="0"/>
        <w:autoSpaceDN w:val="0"/>
        <w:adjustRightInd w:val="0"/>
        <w:spacing w:line="360" w:lineRule="auto"/>
        <w:ind w:firstLine="720"/>
        <w:rPr>
          <w:rFonts w:asciiTheme="majorHAnsi" w:hAnsiTheme="majorHAnsi" w:cs="Arial"/>
        </w:rPr>
      </w:pPr>
      <w:r w:rsidRPr="00740A6C">
        <w:rPr>
          <w:rFonts w:asciiTheme="majorHAnsi" w:hAnsiTheme="majorHAnsi" w:cs="Arial"/>
        </w:rPr>
        <w:t xml:space="preserve">We have requested that you furnish us with information concerning the Premises. This information may include, without limitation, an offering memorandum or materials and the various other papers, legal instruments, studies, brochures, computer output and other data concerning the Premises, as well as oral discussions and Premises visitations (collectively, "Evaluation Material"). We acknowledge and agree that the Evaluation Material will be furnished to us only on the conditions that we agree (i) to treat the Evaluation Material confidentially as hereinafter provided and (i) that we have no claim or entitlement to any fee or compensation from the Seller, </w:t>
      </w:r>
      <w:r w:rsidR="00740A6C" w:rsidRPr="00740A6C">
        <w:rPr>
          <w:rFonts w:asciiTheme="majorHAnsi" w:hAnsiTheme="majorHAnsi" w:cs="Arial"/>
        </w:rPr>
        <w:t>Politan</w:t>
      </w:r>
      <w:r w:rsidRPr="00740A6C">
        <w:rPr>
          <w:rFonts w:asciiTheme="majorHAnsi" w:hAnsiTheme="majorHAnsi" w:cs="Arial"/>
        </w:rPr>
        <w:t xml:space="preserve"> or any of their employees, officers, shareholders, partners, members, advisors or other affiliates. Therefore, as an inducement to </w:t>
      </w:r>
      <w:r w:rsidR="00740A6C">
        <w:rPr>
          <w:rFonts w:asciiTheme="majorHAnsi" w:hAnsiTheme="majorHAnsi" w:cs="Arial"/>
        </w:rPr>
        <w:t>Politan</w:t>
      </w:r>
      <w:r w:rsidRPr="00740A6C">
        <w:rPr>
          <w:rFonts w:asciiTheme="majorHAnsi" w:hAnsiTheme="majorHAnsi" w:cs="Arial"/>
        </w:rPr>
        <w:t xml:space="preserve"> doing so, we hereby agree as follows:</w:t>
      </w:r>
    </w:p>
    <w:p w14:paraId="02B3225A" w14:textId="77777777" w:rsidR="005D5EA2" w:rsidRPr="00740A6C" w:rsidRDefault="005D5EA2" w:rsidP="00740A6C">
      <w:pPr>
        <w:autoSpaceDE w:val="0"/>
        <w:autoSpaceDN w:val="0"/>
        <w:adjustRightInd w:val="0"/>
        <w:spacing w:line="360" w:lineRule="auto"/>
        <w:ind w:firstLine="720"/>
        <w:rPr>
          <w:rFonts w:asciiTheme="majorHAnsi" w:hAnsiTheme="majorHAnsi" w:cs="Arial"/>
        </w:rPr>
      </w:pPr>
    </w:p>
    <w:p w14:paraId="2D398F91" w14:textId="77777777" w:rsidR="005D5EA2" w:rsidRPr="00740A6C" w:rsidRDefault="005D5EA2" w:rsidP="00740A6C">
      <w:pPr>
        <w:autoSpaceDE w:val="0"/>
        <w:autoSpaceDN w:val="0"/>
        <w:adjustRightInd w:val="0"/>
        <w:spacing w:line="360" w:lineRule="auto"/>
        <w:rPr>
          <w:rFonts w:asciiTheme="majorHAnsi" w:hAnsiTheme="majorHAnsi" w:cs="Arial"/>
        </w:rPr>
      </w:pPr>
      <w:r w:rsidRPr="00740A6C">
        <w:rPr>
          <w:rFonts w:asciiTheme="majorHAnsi" w:hAnsiTheme="majorHAnsi" w:cs="Arial"/>
        </w:rPr>
        <w:t>1.</w:t>
      </w:r>
      <w:r w:rsidR="004D0D01" w:rsidRPr="00740A6C">
        <w:rPr>
          <w:rFonts w:asciiTheme="majorHAnsi" w:hAnsiTheme="majorHAnsi" w:cs="Arial"/>
        </w:rPr>
        <w:tab/>
      </w:r>
      <w:r w:rsidRPr="00740A6C">
        <w:rPr>
          <w:rFonts w:asciiTheme="majorHAnsi" w:hAnsiTheme="majorHAnsi" w:cs="Arial"/>
        </w:rPr>
        <w:t xml:space="preserve"> No Evaluation Material furnished to us will be used, duplicated, or disseminated by us for</w:t>
      </w:r>
      <w:r w:rsidR="00E7703A" w:rsidRPr="00740A6C">
        <w:rPr>
          <w:rFonts w:asciiTheme="majorHAnsi" w:hAnsiTheme="majorHAnsi" w:cs="Arial"/>
        </w:rPr>
        <w:t xml:space="preserve"> </w:t>
      </w:r>
      <w:r w:rsidRPr="00740A6C">
        <w:rPr>
          <w:rFonts w:asciiTheme="majorHAnsi" w:hAnsiTheme="majorHAnsi" w:cs="Arial"/>
        </w:rPr>
        <w:t>any purpose other than evaluating a possible good faith purchase of the Premises by the</w:t>
      </w:r>
      <w:r w:rsidR="00E7703A" w:rsidRPr="00740A6C">
        <w:rPr>
          <w:rFonts w:asciiTheme="majorHAnsi" w:hAnsiTheme="majorHAnsi" w:cs="Arial"/>
        </w:rPr>
        <w:t xml:space="preserve"> </w:t>
      </w:r>
      <w:r w:rsidRPr="00740A6C">
        <w:rPr>
          <w:rFonts w:asciiTheme="majorHAnsi" w:hAnsiTheme="majorHAnsi" w:cs="Arial"/>
        </w:rPr>
        <w:t>Principal. Therefore, we agree to keep all Evaluation Material strictly confidential; provided,</w:t>
      </w:r>
      <w:r w:rsidR="00E7703A" w:rsidRPr="00740A6C">
        <w:rPr>
          <w:rFonts w:asciiTheme="majorHAnsi" w:hAnsiTheme="majorHAnsi" w:cs="Arial"/>
        </w:rPr>
        <w:t xml:space="preserve"> </w:t>
      </w:r>
      <w:r w:rsidRPr="00740A6C">
        <w:rPr>
          <w:rFonts w:asciiTheme="majorHAnsi" w:hAnsiTheme="majorHAnsi" w:cs="Arial"/>
        </w:rPr>
        <w:t xml:space="preserve">however, that </w:t>
      </w:r>
      <w:r w:rsidRPr="00740A6C">
        <w:rPr>
          <w:rFonts w:asciiTheme="majorHAnsi" w:hAnsiTheme="majorHAnsi" w:cs="Arial"/>
        </w:rPr>
        <w:lastRenderedPageBreak/>
        <w:t>the Evaluation Material may be disclosed to our key employees and to the</w:t>
      </w:r>
      <w:r w:rsidR="005A374A" w:rsidRPr="00740A6C">
        <w:rPr>
          <w:rFonts w:asciiTheme="majorHAnsi" w:hAnsiTheme="majorHAnsi" w:cs="Arial"/>
        </w:rPr>
        <w:t xml:space="preserve"> </w:t>
      </w:r>
      <w:r w:rsidRPr="00740A6C">
        <w:rPr>
          <w:rFonts w:asciiTheme="majorHAnsi" w:hAnsiTheme="majorHAnsi" w:cs="Arial"/>
        </w:rPr>
        <w:t>Principal and its key employees and advisors (collectively, "Related Parties") on a strictly</w:t>
      </w:r>
      <w:r w:rsidR="00E7703A" w:rsidRPr="00740A6C">
        <w:rPr>
          <w:rFonts w:asciiTheme="majorHAnsi" w:hAnsiTheme="majorHAnsi" w:cs="Arial"/>
        </w:rPr>
        <w:t xml:space="preserve"> </w:t>
      </w:r>
      <w:r w:rsidRPr="00740A6C">
        <w:rPr>
          <w:rFonts w:asciiTheme="majorHAnsi" w:hAnsiTheme="majorHAnsi" w:cs="Arial"/>
        </w:rPr>
        <w:t>"need to know" basis. These Related Parties shall be informed by us of the confidential</w:t>
      </w:r>
      <w:r w:rsidR="00E7703A" w:rsidRPr="00740A6C">
        <w:rPr>
          <w:rFonts w:asciiTheme="majorHAnsi" w:hAnsiTheme="majorHAnsi" w:cs="Arial"/>
        </w:rPr>
        <w:t xml:space="preserve"> </w:t>
      </w:r>
      <w:r w:rsidRPr="00740A6C">
        <w:rPr>
          <w:rFonts w:asciiTheme="majorHAnsi" w:hAnsiTheme="majorHAnsi" w:cs="Arial"/>
        </w:rPr>
        <w:t>nature of such Evaluation Material and the terms of this agreement and instructed by us to</w:t>
      </w:r>
      <w:r w:rsidR="00E7703A" w:rsidRPr="00740A6C">
        <w:rPr>
          <w:rFonts w:asciiTheme="majorHAnsi" w:hAnsiTheme="majorHAnsi" w:cs="Arial"/>
        </w:rPr>
        <w:t xml:space="preserve"> </w:t>
      </w:r>
      <w:r w:rsidRPr="00740A6C">
        <w:rPr>
          <w:rFonts w:asciiTheme="majorHAnsi" w:hAnsiTheme="majorHAnsi" w:cs="Arial"/>
        </w:rPr>
        <w:t xml:space="preserve">abide by its terms; promptly after disclosure to the Principal, we shall deliver to </w:t>
      </w:r>
      <w:r w:rsidR="00740A6C">
        <w:rPr>
          <w:rFonts w:asciiTheme="majorHAnsi" w:hAnsiTheme="majorHAnsi" w:cs="Arial"/>
        </w:rPr>
        <w:t>Politan</w:t>
      </w:r>
      <w:r w:rsidR="009E3F69" w:rsidRPr="00740A6C">
        <w:rPr>
          <w:rFonts w:asciiTheme="majorHAnsi" w:hAnsiTheme="majorHAnsi" w:cs="Arial"/>
        </w:rPr>
        <w:t xml:space="preserve"> </w:t>
      </w:r>
      <w:r w:rsidRPr="00740A6C">
        <w:rPr>
          <w:rFonts w:asciiTheme="majorHAnsi" w:hAnsiTheme="majorHAnsi" w:cs="Arial"/>
        </w:rPr>
        <w:t>a</w:t>
      </w:r>
      <w:r w:rsidR="00E7703A" w:rsidRPr="00740A6C">
        <w:rPr>
          <w:rFonts w:asciiTheme="majorHAnsi" w:hAnsiTheme="majorHAnsi" w:cs="Arial"/>
        </w:rPr>
        <w:t xml:space="preserve"> </w:t>
      </w:r>
      <w:r w:rsidRPr="00740A6C">
        <w:rPr>
          <w:rFonts w:asciiTheme="majorHAnsi" w:hAnsiTheme="majorHAnsi" w:cs="Arial"/>
        </w:rPr>
        <w:t>signed agreement from the Principal, in the form attached hereto (the "Principal</w:t>
      </w:r>
      <w:r w:rsidR="00E7703A" w:rsidRPr="00740A6C">
        <w:rPr>
          <w:rFonts w:asciiTheme="majorHAnsi" w:hAnsiTheme="majorHAnsi" w:cs="Arial"/>
        </w:rPr>
        <w:t xml:space="preserve"> </w:t>
      </w:r>
      <w:r w:rsidRPr="00740A6C">
        <w:rPr>
          <w:rFonts w:asciiTheme="majorHAnsi" w:hAnsiTheme="majorHAnsi" w:cs="Arial"/>
        </w:rPr>
        <w:t>Agreement"). We will promptly, upon request, return all Evaluation Material and all copies</w:t>
      </w:r>
      <w:r w:rsidR="00E7703A" w:rsidRPr="00740A6C">
        <w:rPr>
          <w:rFonts w:asciiTheme="majorHAnsi" w:hAnsiTheme="majorHAnsi" w:cs="Arial"/>
        </w:rPr>
        <w:t xml:space="preserve"> </w:t>
      </w:r>
      <w:r w:rsidRPr="00740A6C">
        <w:rPr>
          <w:rFonts w:asciiTheme="majorHAnsi" w:hAnsiTheme="majorHAnsi" w:cs="Arial"/>
        </w:rPr>
        <w:t>thereof (whether furnished before or after the date of this letter) to</w:t>
      </w:r>
      <w:r w:rsidR="009E3F69" w:rsidRPr="00740A6C">
        <w:rPr>
          <w:rFonts w:asciiTheme="majorHAnsi" w:hAnsiTheme="majorHAnsi" w:cs="Arial"/>
        </w:rPr>
        <w:t xml:space="preserve"> </w:t>
      </w:r>
      <w:r w:rsidR="00740A6C">
        <w:rPr>
          <w:rFonts w:asciiTheme="majorHAnsi" w:hAnsiTheme="majorHAnsi" w:cs="Arial"/>
        </w:rPr>
        <w:t>Politan</w:t>
      </w:r>
      <w:r w:rsidRPr="00740A6C">
        <w:rPr>
          <w:rFonts w:asciiTheme="majorHAnsi" w:hAnsiTheme="majorHAnsi" w:cs="Arial"/>
        </w:rPr>
        <w:t>, without retaining</w:t>
      </w:r>
      <w:r w:rsidR="00E7703A" w:rsidRPr="00740A6C">
        <w:rPr>
          <w:rFonts w:asciiTheme="majorHAnsi" w:hAnsiTheme="majorHAnsi" w:cs="Arial"/>
        </w:rPr>
        <w:t xml:space="preserve"> </w:t>
      </w:r>
      <w:r w:rsidRPr="00740A6C">
        <w:rPr>
          <w:rFonts w:asciiTheme="majorHAnsi" w:hAnsiTheme="majorHAnsi" w:cs="Arial"/>
        </w:rPr>
        <w:t xml:space="preserve">copies. Until we deliver to </w:t>
      </w:r>
      <w:r w:rsidR="00740A6C">
        <w:rPr>
          <w:rFonts w:asciiTheme="majorHAnsi" w:hAnsiTheme="majorHAnsi" w:cs="Arial"/>
        </w:rPr>
        <w:t>Politan</w:t>
      </w:r>
      <w:r w:rsidR="009E3F69" w:rsidRPr="00740A6C">
        <w:rPr>
          <w:rFonts w:asciiTheme="majorHAnsi" w:hAnsiTheme="majorHAnsi" w:cs="Arial"/>
        </w:rPr>
        <w:t xml:space="preserve"> </w:t>
      </w:r>
      <w:r w:rsidRPr="00740A6C">
        <w:rPr>
          <w:rFonts w:asciiTheme="majorHAnsi" w:hAnsiTheme="majorHAnsi" w:cs="Arial"/>
        </w:rPr>
        <w:t>the signed Principal Agreement, we shall be responsible</w:t>
      </w:r>
      <w:r w:rsidR="00E7703A" w:rsidRPr="00740A6C">
        <w:rPr>
          <w:rFonts w:asciiTheme="majorHAnsi" w:hAnsiTheme="majorHAnsi" w:cs="Arial"/>
        </w:rPr>
        <w:t xml:space="preserve"> </w:t>
      </w:r>
      <w:r w:rsidRPr="00740A6C">
        <w:rPr>
          <w:rFonts w:asciiTheme="majorHAnsi" w:hAnsiTheme="majorHAnsi" w:cs="Arial"/>
        </w:rPr>
        <w:t>for compliance, and any breach, of this agreement by all Related Parties and by the</w:t>
      </w:r>
      <w:r w:rsidR="00E7703A" w:rsidRPr="00740A6C">
        <w:rPr>
          <w:rFonts w:asciiTheme="majorHAnsi" w:hAnsiTheme="majorHAnsi" w:cs="Arial"/>
        </w:rPr>
        <w:t xml:space="preserve"> </w:t>
      </w:r>
      <w:r w:rsidRPr="00740A6C">
        <w:rPr>
          <w:rFonts w:asciiTheme="majorHAnsi" w:hAnsiTheme="majorHAnsi" w:cs="Arial"/>
        </w:rPr>
        <w:t>Principal, and any other persons or entities who obtain Evaluation Material from any Related</w:t>
      </w:r>
      <w:r w:rsidR="00E7703A" w:rsidRPr="00740A6C">
        <w:rPr>
          <w:rFonts w:asciiTheme="majorHAnsi" w:hAnsiTheme="majorHAnsi" w:cs="Arial"/>
        </w:rPr>
        <w:t xml:space="preserve"> </w:t>
      </w:r>
      <w:r w:rsidRPr="00740A6C">
        <w:rPr>
          <w:rFonts w:asciiTheme="majorHAnsi" w:hAnsiTheme="majorHAnsi" w:cs="Arial"/>
        </w:rPr>
        <w:t>Parties or the Principal, whether or not in accordance with this Agreement.</w:t>
      </w:r>
    </w:p>
    <w:p w14:paraId="1445825A" w14:textId="77777777" w:rsidR="00E7703A" w:rsidRPr="00740A6C" w:rsidRDefault="00E7703A" w:rsidP="00740A6C">
      <w:pPr>
        <w:autoSpaceDE w:val="0"/>
        <w:autoSpaceDN w:val="0"/>
        <w:adjustRightInd w:val="0"/>
        <w:spacing w:line="360" w:lineRule="auto"/>
        <w:rPr>
          <w:rFonts w:asciiTheme="majorHAnsi" w:hAnsiTheme="majorHAnsi" w:cs="Arial"/>
        </w:rPr>
      </w:pPr>
    </w:p>
    <w:p w14:paraId="49A6648D" w14:textId="77777777" w:rsidR="005D5EA2" w:rsidRPr="00740A6C" w:rsidRDefault="005D5EA2" w:rsidP="00740A6C">
      <w:pPr>
        <w:autoSpaceDE w:val="0"/>
        <w:autoSpaceDN w:val="0"/>
        <w:adjustRightInd w:val="0"/>
        <w:spacing w:line="360" w:lineRule="auto"/>
        <w:rPr>
          <w:rFonts w:asciiTheme="majorHAnsi" w:hAnsiTheme="majorHAnsi" w:cs="Arial"/>
        </w:rPr>
      </w:pPr>
      <w:r w:rsidRPr="00740A6C">
        <w:rPr>
          <w:rFonts w:asciiTheme="majorHAnsi" w:hAnsiTheme="majorHAnsi" w:cs="Arial"/>
        </w:rPr>
        <w:t>2.</w:t>
      </w:r>
      <w:r w:rsidR="004D0D01" w:rsidRPr="00740A6C">
        <w:rPr>
          <w:rFonts w:asciiTheme="majorHAnsi" w:hAnsiTheme="majorHAnsi" w:cs="Arial"/>
        </w:rPr>
        <w:tab/>
      </w:r>
      <w:r w:rsidRPr="00740A6C">
        <w:rPr>
          <w:rFonts w:asciiTheme="majorHAnsi" w:hAnsiTheme="majorHAnsi" w:cs="Arial"/>
        </w:rPr>
        <w:t xml:space="preserve"> We agree not to disclose to any person, and to instruct the Related Parties and the</w:t>
      </w:r>
      <w:r w:rsidR="00E7703A" w:rsidRPr="00740A6C">
        <w:rPr>
          <w:rFonts w:asciiTheme="majorHAnsi" w:hAnsiTheme="majorHAnsi" w:cs="Arial"/>
        </w:rPr>
        <w:t xml:space="preserve"> </w:t>
      </w:r>
      <w:r w:rsidRPr="00740A6C">
        <w:rPr>
          <w:rFonts w:asciiTheme="majorHAnsi" w:hAnsiTheme="majorHAnsi" w:cs="Arial"/>
        </w:rPr>
        <w:t>Principal not to disclose either (i) the fact that discussions or negotiations are taking place</w:t>
      </w:r>
      <w:r w:rsidR="00E7703A" w:rsidRPr="00740A6C">
        <w:rPr>
          <w:rFonts w:asciiTheme="majorHAnsi" w:hAnsiTheme="majorHAnsi" w:cs="Arial"/>
        </w:rPr>
        <w:t xml:space="preserve"> </w:t>
      </w:r>
      <w:r w:rsidRPr="00740A6C">
        <w:rPr>
          <w:rFonts w:asciiTheme="majorHAnsi" w:hAnsiTheme="majorHAnsi" w:cs="Arial"/>
        </w:rPr>
        <w:t>concerning a possible sale of the Premises or (ii) any of the terms, covenants, conditions, or</w:t>
      </w:r>
      <w:r w:rsidR="00E7703A" w:rsidRPr="00740A6C">
        <w:rPr>
          <w:rFonts w:asciiTheme="majorHAnsi" w:hAnsiTheme="majorHAnsi" w:cs="Arial"/>
        </w:rPr>
        <w:t xml:space="preserve"> </w:t>
      </w:r>
      <w:r w:rsidRPr="00740A6C">
        <w:rPr>
          <w:rFonts w:asciiTheme="majorHAnsi" w:hAnsiTheme="majorHAnsi" w:cs="Arial"/>
        </w:rPr>
        <w:t>other facts with respect to any such possible sale (other than as permitted by the preceding</w:t>
      </w:r>
      <w:r w:rsidR="00E7703A" w:rsidRPr="00740A6C">
        <w:rPr>
          <w:rFonts w:asciiTheme="majorHAnsi" w:hAnsiTheme="majorHAnsi" w:cs="Arial"/>
        </w:rPr>
        <w:t xml:space="preserve"> </w:t>
      </w:r>
      <w:r w:rsidRPr="00740A6C">
        <w:rPr>
          <w:rFonts w:asciiTheme="majorHAnsi" w:hAnsiTheme="majorHAnsi" w:cs="Arial"/>
        </w:rPr>
        <w:t>paragraph).</w:t>
      </w:r>
    </w:p>
    <w:p w14:paraId="0F6C555C" w14:textId="77777777" w:rsidR="00E7703A" w:rsidRPr="00740A6C" w:rsidRDefault="00E7703A" w:rsidP="00740A6C">
      <w:pPr>
        <w:autoSpaceDE w:val="0"/>
        <w:autoSpaceDN w:val="0"/>
        <w:adjustRightInd w:val="0"/>
        <w:spacing w:line="360" w:lineRule="auto"/>
        <w:rPr>
          <w:rFonts w:asciiTheme="majorHAnsi" w:hAnsiTheme="majorHAnsi" w:cs="Arial"/>
        </w:rPr>
      </w:pPr>
    </w:p>
    <w:p w14:paraId="4A135F9F" w14:textId="77777777" w:rsidR="005D5EA2" w:rsidRPr="00740A6C" w:rsidRDefault="005D5EA2" w:rsidP="00740A6C">
      <w:pPr>
        <w:autoSpaceDE w:val="0"/>
        <w:autoSpaceDN w:val="0"/>
        <w:adjustRightInd w:val="0"/>
        <w:spacing w:line="360" w:lineRule="auto"/>
        <w:rPr>
          <w:rFonts w:asciiTheme="majorHAnsi" w:hAnsiTheme="majorHAnsi" w:cs="Arial"/>
        </w:rPr>
      </w:pPr>
      <w:r w:rsidRPr="00740A6C">
        <w:rPr>
          <w:rFonts w:asciiTheme="majorHAnsi" w:hAnsiTheme="majorHAnsi" w:cs="Arial"/>
        </w:rPr>
        <w:t xml:space="preserve">3. </w:t>
      </w:r>
      <w:r w:rsidR="004D0D01" w:rsidRPr="00740A6C">
        <w:rPr>
          <w:rFonts w:asciiTheme="majorHAnsi" w:hAnsiTheme="majorHAnsi" w:cs="Arial"/>
        </w:rPr>
        <w:tab/>
      </w:r>
      <w:r w:rsidRPr="00740A6C">
        <w:rPr>
          <w:rFonts w:asciiTheme="majorHAnsi" w:hAnsiTheme="majorHAnsi" w:cs="Arial"/>
        </w:rPr>
        <w:t>We agree not to copy or duplicate any Evaluation Material, other than for purposes</w:t>
      </w:r>
      <w:r w:rsidR="00E7703A" w:rsidRPr="00740A6C">
        <w:rPr>
          <w:rFonts w:asciiTheme="majorHAnsi" w:hAnsiTheme="majorHAnsi" w:cs="Arial"/>
        </w:rPr>
        <w:t xml:space="preserve"> </w:t>
      </w:r>
      <w:r w:rsidRPr="00740A6C">
        <w:rPr>
          <w:rFonts w:asciiTheme="majorHAnsi" w:hAnsiTheme="majorHAnsi" w:cs="Arial"/>
        </w:rPr>
        <w:t xml:space="preserve">permitted hereunder. At the request of </w:t>
      </w:r>
      <w:r w:rsidR="00740A6C">
        <w:rPr>
          <w:rFonts w:asciiTheme="majorHAnsi" w:hAnsiTheme="majorHAnsi" w:cs="Arial"/>
        </w:rPr>
        <w:t>Politan</w:t>
      </w:r>
      <w:r w:rsidR="009E3F69" w:rsidRPr="00740A6C">
        <w:rPr>
          <w:rFonts w:asciiTheme="majorHAnsi" w:hAnsiTheme="majorHAnsi" w:cs="Arial"/>
        </w:rPr>
        <w:t xml:space="preserve"> </w:t>
      </w:r>
      <w:r w:rsidRPr="00740A6C">
        <w:rPr>
          <w:rFonts w:asciiTheme="majorHAnsi" w:hAnsiTheme="majorHAnsi" w:cs="Arial"/>
        </w:rPr>
        <w:t xml:space="preserve">or Seller, we agree to promptly return to </w:t>
      </w:r>
      <w:r w:rsidR="00740A6C">
        <w:rPr>
          <w:rFonts w:asciiTheme="majorHAnsi" w:hAnsiTheme="majorHAnsi" w:cs="Arial"/>
        </w:rPr>
        <w:t>Politan</w:t>
      </w:r>
      <w:r w:rsidR="009E3F69" w:rsidRPr="00740A6C">
        <w:rPr>
          <w:rFonts w:asciiTheme="majorHAnsi" w:hAnsiTheme="majorHAnsi" w:cs="Arial"/>
        </w:rPr>
        <w:t xml:space="preserve"> </w:t>
      </w:r>
      <w:r w:rsidRPr="00740A6C">
        <w:rPr>
          <w:rFonts w:asciiTheme="majorHAnsi" w:hAnsiTheme="majorHAnsi" w:cs="Arial"/>
        </w:rPr>
        <w:t>all Evaluation Material, and summaries, analyses, models and other work product generated</w:t>
      </w:r>
      <w:r w:rsidR="00E7703A" w:rsidRPr="00740A6C">
        <w:rPr>
          <w:rFonts w:asciiTheme="majorHAnsi" w:hAnsiTheme="majorHAnsi" w:cs="Arial"/>
        </w:rPr>
        <w:t xml:space="preserve"> </w:t>
      </w:r>
      <w:r w:rsidRPr="00740A6C">
        <w:rPr>
          <w:rFonts w:asciiTheme="majorHAnsi" w:hAnsiTheme="majorHAnsi" w:cs="Arial"/>
        </w:rPr>
        <w:t>with respect to the Evaluation Material and the Premises.</w:t>
      </w:r>
    </w:p>
    <w:p w14:paraId="64482F40" w14:textId="77777777" w:rsidR="00E7703A" w:rsidRPr="00740A6C" w:rsidRDefault="00E7703A" w:rsidP="00740A6C">
      <w:pPr>
        <w:autoSpaceDE w:val="0"/>
        <w:autoSpaceDN w:val="0"/>
        <w:adjustRightInd w:val="0"/>
        <w:spacing w:line="360" w:lineRule="auto"/>
        <w:rPr>
          <w:rFonts w:asciiTheme="majorHAnsi" w:hAnsiTheme="majorHAnsi" w:cs="Arial"/>
        </w:rPr>
      </w:pPr>
    </w:p>
    <w:p w14:paraId="404997F2" w14:textId="77777777" w:rsidR="005D5EA2" w:rsidRPr="00740A6C" w:rsidRDefault="005D5EA2" w:rsidP="00740A6C">
      <w:pPr>
        <w:autoSpaceDE w:val="0"/>
        <w:autoSpaceDN w:val="0"/>
        <w:adjustRightInd w:val="0"/>
        <w:spacing w:line="360" w:lineRule="auto"/>
        <w:rPr>
          <w:rFonts w:asciiTheme="majorHAnsi" w:hAnsiTheme="majorHAnsi" w:cs="Arial"/>
        </w:rPr>
      </w:pPr>
      <w:r w:rsidRPr="00740A6C">
        <w:rPr>
          <w:rFonts w:asciiTheme="majorHAnsi" w:hAnsiTheme="majorHAnsi" w:cs="Arial"/>
        </w:rPr>
        <w:t xml:space="preserve">4. </w:t>
      </w:r>
      <w:r w:rsidR="004D0D01" w:rsidRPr="00740A6C">
        <w:rPr>
          <w:rFonts w:asciiTheme="majorHAnsi" w:hAnsiTheme="majorHAnsi" w:cs="Arial"/>
        </w:rPr>
        <w:tab/>
      </w:r>
      <w:r w:rsidRPr="00740A6C">
        <w:rPr>
          <w:rFonts w:asciiTheme="majorHAnsi" w:hAnsiTheme="majorHAnsi" w:cs="Arial"/>
        </w:rPr>
        <w:t xml:space="preserve">We agree that </w:t>
      </w:r>
      <w:r w:rsidR="00740A6C">
        <w:rPr>
          <w:rFonts w:asciiTheme="majorHAnsi" w:hAnsiTheme="majorHAnsi" w:cs="Arial"/>
        </w:rPr>
        <w:t>Politan</w:t>
      </w:r>
      <w:r w:rsidR="009E3F69" w:rsidRPr="00740A6C">
        <w:rPr>
          <w:rFonts w:asciiTheme="majorHAnsi" w:hAnsiTheme="majorHAnsi" w:cs="Arial"/>
        </w:rPr>
        <w:t xml:space="preserve"> </w:t>
      </w:r>
      <w:r w:rsidRPr="00740A6C">
        <w:rPr>
          <w:rFonts w:asciiTheme="majorHAnsi" w:hAnsiTheme="majorHAnsi" w:cs="Arial"/>
        </w:rPr>
        <w:t>and Seller (Seller being an intended third party beneficiary of this</w:t>
      </w:r>
      <w:r w:rsidR="00E7703A" w:rsidRPr="00740A6C">
        <w:rPr>
          <w:rFonts w:asciiTheme="majorHAnsi" w:hAnsiTheme="majorHAnsi" w:cs="Arial"/>
        </w:rPr>
        <w:t xml:space="preserve"> </w:t>
      </w:r>
      <w:r w:rsidRPr="00740A6C">
        <w:rPr>
          <w:rFonts w:asciiTheme="majorHAnsi" w:hAnsiTheme="majorHAnsi" w:cs="Arial"/>
        </w:rPr>
        <w:t>Agreement) will have no adequate remedy at law if we violate any of the terms of this</w:t>
      </w:r>
      <w:r w:rsidR="00E7703A" w:rsidRPr="00740A6C">
        <w:rPr>
          <w:rFonts w:asciiTheme="majorHAnsi" w:hAnsiTheme="majorHAnsi" w:cs="Arial"/>
        </w:rPr>
        <w:t xml:space="preserve"> </w:t>
      </w:r>
      <w:r w:rsidRPr="00740A6C">
        <w:rPr>
          <w:rFonts w:asciiTheme="majorHAnsi" w:hAnsiTheme="majorHAnsi" w:cs="Arial"/>
        </w:rPr>
        <w:t xml:space="preserve">agreement. In such event, </w:t>
      </w:r>
      <w:r w:rsidR="00740A6C">
        <w:rPr>
          <w:rFonts w:asciiTheme="majorHAnsi" w:hAnsiTheme="majorHAnsi" w:cs="Arial"/>
        </w:rPr>
        <w:t>Politan</w:t>
      </w:r>
      <w:r w:rsidR="009E3F69" w:rsidRPr="00740A6C">
        <w:rPr>
          <w:rFonts w:asciiTheme="majorHAnsi" w:hAnsiTheme="majorHAnsi" w:cs="Arial"/>
        </w:rPr>
        <w:t xml:space="preserve"> </w:t>
      </w:r>
      <w:r w:rsidRPr="00740A6C">
        <w:rPr>
          <w:rFonts w:asciiTheme="majorHAnsi" w:hAnsiTheme="majorHAnsi" w:cs="Arial"/>
        </w:rPr>
        <w:t>and Seller will have the righ</w:t>
      </w:r>
      <w:r w:rsidR="00FC397D">
        <w:rPr>
          <w:rFonts w:asciiTheme="majorHAnsi" w:hAnsiTheme="majorHAnsi" w:cs="Arial"/>
        </w:rPr>
        <w:t>t,</w:t>
      </w:r>
      <w:r w:rsidRPr="00740A6C">
        <w:rPr>
          <w:rFonts w:asciiTheme="majorHAnsi" w:hAnsiTheme="majorHAnsi" w:cs="Arial"/>
        </w:rPr>
        <w:t xml:space="preserve"> in addition to any other right</w:t>
      </w:r>
      <w:r w:rsidR="00E7703A" w:rsidRPr="00740A6C">
        <w:rPr>
          <w:rFonts w:asciiTheme="majorHAnsi" w:hAnsiTheme="majorHAnsi" w:cs="Arial"/>
        </w:rPr>
        <w:t xml:space="preserve"> </w:t>
      </w:r>
      <w:r w:rsidR="00FC397D">
        <w:rPr>
          <w:rFonts w:asciiTheme="majorHAnsi" w:hAnsiTheme="majorHAnsi" w:cs="Arial"/>
        </w:rPr>
        <w:t>Politan</w:t>
      </w:r>
      <w:r w:rsidR="009E3F69" w:rsidRPr="00740A6C">
        <w:rPr>
          <w:rFonts w:asciiTheme="majorHAnsi" w:hAnsiTheme="majorHAnsi" w:cs="Arial"/>
        </w:rPr>
        <w:t xml:space="preserve"> </w:t>
      </w:r>
      <w:r w:rsidRPr="00740A6C">
        <w:rPr>
          <w:rFonts w:asciiTheme="majorHAnsi" w:hAnsiTheme="majorHAnsi" w:cs="Arial"/>
        </w:rPr>
        <w:t>or Seller may have, to seek injunctive relief to restrain any breach or threatened</w:t>
      </w:r>
      <w:r w:rsidR="00E7703A" w:rsidRPr="00740A6C">
        <w:rPr>
          <w:rFonts w:asciiTheme="majorHAnsi" w:hAnsiTheme="majorHAnsi" w:cs="Arial"/>
        </w:rPr>
        <w:t xml:space="preserve"> </w:t>
      </w:r>
      <w:r w:rsidRPr="00740A6C">
        <w:rPr>
          <w:rFonts w:asciiTheme="majorHAnsi" w:hAnsiTheme="majorHAnsi" w:cs="Arial"/>
        </w:rPr>
        <w:t>breach of this agreement by us or any Related Parties or specific enforcement of such</w:t>
      </w:r>
      <w:r w:rsidR="00E7703A" w:rsidRPr="00740A6C">
        <w:rPr>
          <w:rFonts w:asciiTheme="majorHAnsi" w:hAnsiTheme="majorHAnsi" w:cs="Arial"/>
        </w:rPr>
        <w:t xml:space="preserve"> </w:t>
      </w:r>
      <w:r w:rsidRPr="00740A6C">
        <w:rPr>
          <w:rFonts w:asciiTheme="majorHAnsi" w:hAnsiTheme="majorHAnsi" w:cs="Arial"/>
        </w:rPr>
        <w:t>terms.</w:t>
      </w:r>
    </w:p>
    <w:p w14:paraId="6256F5C1" w14:textId="77777777" w:rsidR="00E7703A" w:rsidRPr="00740A6C" w:rsidRDefault="00E7703A" w:rsidP="00740A6C">
      <w:pPr>
        <w:autoSpaceDE w:val="0"/>
        <w:autoSpaceDN w:val="0"/>
        <w:adjustRightInd w:val="0"/>
        <w:spacing w:line="360" w:lineRule="auto"/>
        <w:rPr>
          <w:rFonts w:asciiTheme="majorHAnsi" w:hAnsiTheme="majorHAnsi" w:cs="Arial"/>
        </w:rPr>
      </w:pPr>
    </w:p>
    <w:p w14:paraId="3D1EDAF5" w14:textId="77777777" w:rsidR="005D5EA2" w:rsidRPr="00740A6C" w:rsidRDefault="005D5EA2" w:rsidP="00740A6C">
      <w:pPr>
        <w:autoSpaceDE w:val="0"/>
        <w:autoSpaceDN w:val="0"/>
        <w:adjustRightInd w:val="0"/>
        <w:spacing w:line="360" w:lineRule="auto"/>
        <w:rPr>
          <w:rFonts w:asciiTheme="majorHAnsi" w:hAnsiTheme="majorHAnsi" w:cs="Arial"/>
        </w:rPr>
      </w:pPr>
      <w:r w:rsidRPr="00740A6C">
        <w:rPr>
          <w:rFonts w:asciiTheme="majorHAnsi" w:hAnsiTheme="majorHAnsi" w:cs="Arial"/>
        </w:rPr>
        <w:lastRenderedPageBreak/>
        <w:t xml:space="preserve">5. </w:t>
      </w:r>
      <w:r w:rsidR="004D0D01" w:rsidRPr="00740A6C">
        <w:rPr>
          <w:rFonts w:asciiTheme="majorHAnsi" w:hAnsiTheme="majorHAnsi" w:cs="Arial"/>
        </w:rPr>
        <w:tab/>
      </w:r>
      <w:r w:rsidRPr="00740A6C">
        <w:rPr>
          <w:rFonts w:asciiTheme="majorHAnsi" w:hAnsiTheme="majorHAnsi" w:cs="Arial"/>
        </w:rPr>
        <w:t>We agree not to communicate with any tenants, existing lenders, governmental</w:t>
      </w:r>
      <w:r w:rsidR="00E7703A" w:rsidRPr="00740A6C">
        <w:rPr>
          <w:rFonts w:asciiTheme="majorHAnsi" w:hAnsiTheme="majorHAnsi" w:cs="Arial"/>
        </w:rPr>
        <w:t xml:space="preserve"> </w:t>
      </w:r>
      <w:r w:rsidRPr="00740A6C">
        <w:rPr>
          <w:rFonts w:asciiTheme="majorHAnsi" w:hAnsiTheme="majorHAnsi" w:cs="Arial"/>
        </w:rPr>
        <w:t>authorities, service providers, or other parties with a contractual relationship to the</w:t>
      </w:r>
      <w:r w:rsidR="00E7703A" w:rsidRPr="00740A6C">
        <w:rPr>
          <w:rFonts w:asciiTheme="majorHAnsi" w:hAnsiTheme="majorHAnsi" w:cs="Arial"/>
        </w:rPr>
        <w:t xml:space="preserve"> </w:t>
      </w:r>
      <w:r w:rsidRPr="00740A6C">
        <w:rPr>
          <w:rFonts w:asciiTheme="majorHAnsi" w:hAnsiTheme="majorHAnsi" w:cs="Arial"/>
        </w:rPr>
        <w:t>Premises, with respect to the Premises, without the prior written consent of Seller, which</w:t>
      </w:r>
      <w:r w:rsidR="00E7703A" w:rsidRPr="00740A6C">
        <w:rPr>
          <w:rFonts w:asciiTheme="majorHAnsi" w:hAnsiTheme="majorHAnsi" w:cs="Arial"/>
        </w:rPr>
        <w:t xml:space="preserve"> </w:t>
      </w:r>
      <w:r w:rsidRPr="00740A6C">
        <w:rPr>
          <w:rFonts w:asciiTheme="majorHAnsi" w:hAnsiTheme="majorHAnsi" w:cs="Arial"/>
        </w:rPr>
        <w:t>may be given or withheld in Seller's sole discretion.</w:t>
      </w:r>
    </w:p>
    <w:p w14:paraId="63C2CDC8" w14:textId="77777777" w:rsidR="00E7703A" w:rsidRPr="00740A6C" w:rsidRDefault="00E7703A" w:rsidP="00740A6C">
      <w:pPr>
        <w:autoSpaceDE w:val="0"/>
        <w:autoSpaceDN w:val="0"/>
        <w:adjustRightInd w:val="0"/>
        <w:spacing w:line="360" w:lineRule="auto"/>
        <w:rPr>
          <w:rFonts w:asciiTheme="majorHAnsi" w:hAnsiTheme="majorHAnsi" w:cs="Arial"/>
        </w:rPr>
      </w:pPr>
    </w:p>
    <w:p w14:paraId="435D5742" w14:textId="77777777" w:rsidR="005D5EA2" w:rsidRPr="00740A6C" w:rsidRDefault="005D5EA2" w:rsidP="00740A6C">
      <w:pPr>
        <w:autoSpaceDE w:val="0"/>
        <w:autoSpaceDN w:val="0"/>
        <w:adjustRightInd w:val="0"/>
        <w:spacing w:line="360" w:lineRule="auto"/>
        <w:rPr>
          <w:rFonts w:asciiTheme="majorHAnsi" w:hAnsiTheme="majorHAnsi" w:cs="Arial"/>
        </w:rPr>
      </w:pPr>
      <w:r w:rsidRPr="00740A6C">
        <w:rPr>
          <w:rFonts w:asciiTheme="majorHAnsi" w:hAnsiTheme="majorHAnsi" w:cs="Arial"/>
        </w:rPr>
        <w:t xml:space="preserve">6. </w:t>
      </w:r>
      <w:r w:rsidR="004D0D01" w:rsidRPr="00740A6C">
        <w:rPr>
          <w:rFonts w:asciiTheme="majorHAnsi" w:hAnsiTheme="majorHAnsi" w:cs="Arial"/>
        </w:rPr>
        <w:tab/>
      </w:r>
      <w:r w:rsidRPr="00740A6C">
        <w:rPr>
          <w:rFonts w:asciiTheme="majorHAnsi" w:hAnsiTheme="majorHAnsi" w:cs="Arial"/>
        </w:rPr>
        <w:t>We acknowledge that the delivery of this agreement does not constitute any agreement</w:t>
      </w:r>
      <w:r w:rsidR="00E7703A" w:rsidRPr="00740A6C">
        <w:rPr>
          <w:rFonts w:asciiTheme="majorHAnsi" w:hAnsiTheme="majorHAnsi" w:cs="Arial"/>
        </w:rPr>
        <w:t xml:space="preserve"> </w:t>
      </w:r>
      <w:r w:rsidRPr="00740A6C">
        <w:rPr>
          <w:rFonts w:asciiTheme="majorHAnsi" w:hAnsiTheme="majorHAnsi" w:cs="Arial"/>
        </w:rPr>
        <w:t>on the part of Seller to sell the Premises to us or the Principal or to any other party, and that</w:t>
      </w:r>
      <w:r w:rsidR="00E7703A" w:rsidRPr="00740A6C">
        <w:rPr>
          <w:rFonts w:asciiTheme="majorHAnsi" w:hAnsiTheme="majorHAnsi" w:cs="Arial"/>
        </w:rPr>
        <w:t xml:space="preserve"> </w:t>
      </w:r>
      <w:r w:rsidRPr="00740A6C">
        <w:rPr>
          <w:rFonts w:asciiTheme="majorHAnsi" w:hAnsiTheme="majorHAnsi" w:cs="Arial"/>
        </w:rPr>
        <w:t>the decision to sell the Premises at all, or to us or to the Principal or to any other party, or to</w:t>
      </w:r>
      <w:r w:rsidR="00E7703A" w:rsidRPr="00740A6C">
        <w:rPr>
          <w:rFonts w:asciiTheme="majorHAnsi" w:hAnsiTheme="majorHAnsi" w:cs="Arial"/>
        </w:rPr>
        <w:t xml:space="preserve"> </w:t>
      </w:r>
      <w:r w:rsidRPr="00740A6C">
        <w:rPr>
          <w:rFonts w:asciiTheme="majorHAnsi" w:hAnsiTheme="majorHAnsi" w:cs="Arial"/>
        </w:rPr>
        <w:t>otherwise consummate any other transaction with respect to the Premises, is within the sole</w:t>
      </w:r>
      <w:r w:rsidR="00E7703A" w:rsidRPr="00740A6C">
        <w:rPr>
          <w:rFonts w:asciiTheme="majorHAnsi" w:hAnsiTheme="majorHAnsi" w:cs="Arial"/>
        </w:rPr>
        <w:t xml:space="preserve"> </w:t>
      </w:r>
      <w:r w:rsidRPr="00740A6C">
        <w:rPr>
          <w:rFonts w:asciiTheme="majorHAnsi" w:hAnsiTheme="majorHAnsi" w:cs="Arial"/>
        </w:rPr>
        <w:t>discretion of Seller, which must be evidenced by a written contract of purchase and sale</w:t>
      </w:r>
      <w:r w:rsidR="00E7703A" w:rsidRPr="00740A6C">
        <w:rPr>
          <w:rFonts w:asciiTheme="majorHAnsi" w:hAnsiTheme="majorHAnsi" w:cs="Arial"/>
        </w:rPr>
        <w:t xml:space="preserve"> </w:t>
      </w:r>
      <w:r w:rsidRPr="00740A6C">
        <w:rPr>
          <w:rFonts w:asciiTheme="majorHAnsi" w:hAnsiTheme="majorHAnsi" w:cs="Arial"/>
        </w:rPr>
        <w:t>covering all elements of the transaction and signed by Seller, in its sole discretion.</w:t>
      </w:r>
      <w:r w:rsidR="00E7703A" w:rsidRPr="00740A6C">
        <w:rPr>
          <w:rFonts w:asciiTheme="majorHAnsi" w:hAnsiTheme="majorHAnsi" w:cs="Arial"/>
        </w:rPr>
        <w:t xml:space="preserve"> </w:t>
      </w:r>
    </w:p>
    <w:p w14:paraId="6EE96480" w14:textId="77777777" w:rsidR="00E7703A" w:rsidRPr="00740A6C" w:rsidRDefault="00E7703A" w:rsidP="00740A6C">
      <w:pPr>
        <w:autoSpaceDE w:val="0"/>
        <w:autoSpaceDN w:val="0"/>
        <w:adjustRightInd w:val="0"/>
        <w:spacing w:line="360" w:lineRule="auto"/>
        <w:rPr>
          <w:rFonts w:asciiTheme="majorHAnsi" w:hAnsiTheme="majorHAnsi" w:cs="Arial"/>
        </w:rPr>
      </w:pPr>
    </w:p>
    <w:p w14:paraId="0AC1876D" w14:textId="77777777" w:rsidR="005D5EA2" w:rsidRPr="00740A6C" w:rsidRDefault="005D5EA2" w:rsidP="00740A6C">
      <w:pPr>
        <w:autoSpaceDE w:val="0"/>
        <w:autoSpaceDN w:val="0"/>
        <w:adjustRightInd w:val="0"/>
        <w:spacing w:line="360" w:lineRule="auto"/>
        <w:rPr>
          <w:rFonts w:asciiTheme="majorHAnsi" w:hAnsiTheme="majorHAnsi" w:cs="Arial"/>
        </w:rPr>
      </w:pPr>
      <w:r w:rsidRPr="00740A6C">
        <w:rPr>
          <w:rFonts w:asciiTheme="majorHAnsi" w:hAnsiTheme="majorHAnsi" w:cs="Arial"/>
        </w:rPr>
        <w:t xml:space="preserve">7. </w:t>
      </w:r>
      <w:r w:rsidR="004D0D01" w:rsidRPr="00740A6C">
        <w:rPr>
          <w:rFonts w:asciiTheme="majorHAnsi" w:hAnsiTheme="majorHAnsi" w:cs="Arial"/>
        </w:rPr>
        <w:tab/>
      </w:r>
      <w:r w:rsidRPr="00740A6C">
        <w:rPr>
          <w:rFonts w:asciiTheme="majorHAnsi" w:hAnsiTheme="majorHAnsi" w:cs="Arial"/>
        </w:rPr>
        <w:t xml:space="preserve">The </w:t>
      </w:r>
      <w:r w:rsidR="00717D6D" w:rsidRPr="00740A6C">
        <w:rPr>
          <w:rFonts w:asciiTheme="majorHAnsi" w:hAnsiTheme="majorHAnsi" w:cs="Arial"/>
        </w:rPr>
        <w:t>provisions</w:t>
      </w:r>
      <w:r w:rsidRPr="00740A6C">
        <w:rPr>
          <w:rFonts w:asciiTheme="majorHAnsi" w:hAnsiTheme="majorHAnsi" w:cs="Arial"/>
        </w:rPr>
        <w:t xml:space="preserve"> of this agreement shall remain in effect with respect to any or all</w:t>
      </w:r>
      <w:r w:rsidR="00717D6D" w:rsidRPr="00740A6C">
        <w:rPr>
          <w:rFonts w:asciiTheme="majorHAnsi" w:hAnsiTheme="majorHAnsi" w:cs="Arial"/>
        </w:rPr>
        <w:t xml:space="preserve"> </w:t>
      </w:r>
      <w:r w:rsidRPr="00740A6C">
        <w:rPr>
          <w:rFonts w:asciiTheme="majorHAnsi" w:hAnsiTheme="majorHAnsi" w:cs="Arial"/>
        </w:rPr>
        <w:t>Evaluation Material until the earliest of (i) the date such Evaluation Material is no longer</w:t>
      </w:r>
      <w:r w:rsidR="00717D6D" w:rsidRPr="00740A6C">
        <w:rPr>
          <w:rFonts w:asciiTheme="majorHAnsi" w:hAnsiTheme="majorHAnsi" w:cs="Arial"/>
        </w:rPr>
        <w:t xml:space="preserve"> </w:t>
      </w:r>
      <w:r w:rsidRPr="00740A6C">
        <w:rPr>
          <w:rFonts w:asciiTheme="majorHAnsi" w:hAnsiTheme="majorHAnsi" w:cs="Arial"/>
        </w:rPr>
        <w:t>Evaluation Material within the meaning of this agreement, (ii) the date that a transaction is</w:t>
      </w:r>
      <w:r w:rsidR="00717D6D" w:rsidRPr="00740A6C">
        <w:rPr>
          <w:rFonts w:asciiTheme="majorHAnsi" w:hAnsiTheme="majorHAnsi" w:cs="Arial"/>
        </w:rPr>
        <w:t xml:space="preserve"> </w:t>
      </w:r>
      <w:r w:rsidRPr="00740A6C">
        <w:rPr>
          <w:rFonts w:asciiTheme="majorHAnsi" w:hAnsiTheme="majorHAnsi" w:cs="Arial"/>
        </w:rPr>
        <w:t>closed between Seller and us or the Principal, or (iii) 24 months from the date of this</w:t>
      </w:r>
      <w:r w:rsidR="00717D6D" w:rsidRPr="00740A6C">
        <w:rPr>
          <w:rFonts w:asciiTheme="majorHAnsi" w:hAnsiTheme="majorHAnsi" w:cs="Arial"/>
        </w:rPr>
        <w:t xml:space="preserve"> </w:t>
      </w:r>
      <w:r w:rsidRPr="00740A6C">
        <w:rPr>
          <w:rFonts w:asciiTheme="majorHAnsi" w:hAnsiTheme="majorHAnsi" w:cs="Arial"/>
        </w:rPr>
        <w:t>agreement. Notwithstanding anything to the contrary above, the terms of any sale of the</w:t>
      </w:r>
      <w:r w:rsidR="00717D6D" w:rsidRPr="00740A6C">
        <w:rPr>
          <w:rFonts w:asciiTheme="majorHAnsi" w:hAnsiTheme="majorHAnsi" w:cs="Arial"/>
        </w:rPr>
        <w:t xml:space="preserve"> </w:t>
      </w:r>
      <w:r w:rsidRPr="00740A6C">
        <w:rPr>
          <w:rFonts w:asciiTheme="majorHAnsi" w:hAnsiTheme="majorHAnsi" w:cs="Arial"/>
        </w:rPr>
        <w:t>Premises shall remain confidential.</w:t>
      </w:r>
    </w:p>
    <w:p w14:paraId="3D751D11" w14:textId="77777777" w:rsidR="00717D6D" w:rsidRPr="00740A6C" w:rsidRDefault="00717D6D" w:rsidP="00740A6C">
      <w:pPr>
        <w:autoSpaceDE w:val="0"/>
        <w:autoSpaceDN w:val="0"/>
        <w:adjustRightInd w:val="0"/>
        <w:spacing w:line="360" w:lineRule="auto"/>
        <w:rPr>
          <w:rFonts w:asciiTheme="majorHAnsi" w:hAnsiTheme="majorHAnsi" w:cs="Arial"/>
        </w:rPr>
      </w:pPr>
    </w:p>
    <w:p w14:paraId="50E8DF0E" w14:textId="77777777" w:rsidR="005D5EA2" w:rsidRPr="00740A6C" w:rsidRDefault="005D5EA2" w:rsidP="00740A6C">
      <w:pPr>
        <w:autoSpaceDE w:val="0"/>
        <w:autoSpaceDN w:val="0"/>
        <w:adjustRightInd w:val="0"/>
        <w:spacing w:line="360" w:lineRule="auto"/>
        <w:rPr>
          <w:rFonts w:asciiTheme="majorHAnsi" w:hAnsiTheme="majorHAnsi" w:cs="Arial"/>
        </w:rPr>
      </w:pPr>
      <w:r w:rsidRPr="00740A6C">
        <w:rPr>
          <w:rFonts w:asciiTheme="majorHAnsi" w:hAnsiTheme="majorHAnsi" w:cs="Arial"/>
        </w:rPr>
        <w:t>8.</w:t>
      </w:r>
      <w:r w:rsidR="004D0D01" w:rsidRPr="00740A6C">
        <w:rPr>
          <w:rFonts w:asciiTheme="majorHAnsi" w:hAnsiTheme="majorHAnsi" w:cs="Arial"/>
        </w:rPr>
        <w:tab/>
      </w:r>
      <w:r w:rsidRPr="00740A6C">
        <w:rPr>
          <w:rFonts w:asciiTheme="majorHAnsi" w:hAnsiTheme="majorHAnsi" w:cs="Arial"/>
        </w:rPr>
        <w:t xml:space="preserve"> In the event that we or any of the Related Parties is required to disclose any Evaluation</w:t>
      </w:r>
      <w:r w:rsidR="004D0D01" w:rsidRPr="00740A6C">
        <w:rPr>
          <w:rFonts w:asciiTheme="majorHAnsi" w:hAnsiTheme="majorHAnsi" w:cs="Arial"/>
        </w:rPr>
        <w:t xml:space="preserve"> </w:t>
      </w:r>
      <w:r w:rsidRPr="00740A6C">
        <w:rPr>
          <w:rFonts w:asciiTheme="majorHAnsi" w:hAnsiTheme="majorHAnsi" w:cs="Arial"/>
        </w:rPr>
        <w:t>Material under the terms of a subpoena or order issued by a court of competent jurisdiction</w:t>
      </w:r>
      <w:r w:rsidR="00717D6D" w:rsidRPr="00740A6C">
        <w:rPr>
          <w:rFonts w:asciiTheme="majorHAnsi" w:hAnsiTheme="majorHAnsi" w:cs="Arial"/>
        </w:rPr>
        <w:t xml:space="preserve"> </w:t>
      </w:r>
      <w:r w:rsidRPr="00740A6C">
        <w:rPr>
          <w:rFonts w:asciiTheme="majorHAnsi" w:hAnsiTheme="majorHAnsi" w:cs="Arial"/>
        </w:rPr>
        <w:t>or a gove</w:t>
      </w:r>
      <w:r w:rsidR="00717D6D" w:rsidRPr="00740A6C">
        <w:rPr>
          <w:rFonts w:asciiTheme="majorHAnsi" w:hAnsiTheme="majorHAnsi" w:cs="Arial"/>
        </w:rPr>
        <w:t>rn</w:t>
      </w:r>
      <w:r w:rsidRPr="00740A6C">
        <w:rPr>
          <w:rFonts w:asciiTheme="majorHAnsi" w:hAnsiTheme="majorHAnsi" w:cs="Arial"/>
        </w:rPr>
        <w:t xml:space="preserve">mental or administrative body, we shall (i) immediately notify </w:t>
      </w:r>
      <w:r w:rsidR="009E76EB">
        <w:rPr>
          <w:rFonts w:asciiTheme="majorHAnsi" w:hAnsiTheme="majorHAnsi" w:cs="Arial"/>
        </w:rPr>
        <w:t>Politan</w:t>
      </w:r>
      <w:r w:rsidR="009E3F69" w:rsidRPr="00740A6C">
        <w:rPr>
          <w:rFonts w:asciiTheme="majorHAnsi" w:hAnsiTheme="majorHAnsi" w:cs="Arial"/>
        </w:rPr>
        <w:t xml:space="preserve"> </w:t>
      </w:r>
      <w:r w:rsidRPr="00740A6C">
        <w:rPr>
          <w:rFonts w:asciiTheme="majorHAnsi" w:hAnsiTheme="majorHAnsi" w:cs="Arial"/>
        </w:rPr>
        <w:t>and Seller of</w:t>
      </w:r>
      <w:r w:rsidR="00717D6D" w:rsidRPr="00740A6C">
        <w:rPr>
          <w:rFonts w:asciiTheme="majorHAnsi" w:hAnsiTheme="majorHAnsi" w:cs="Arial"/>
        </w:rPr>
        <w:t xml:space="preserve"> </w:t>
      </w:r>
      <w:r w:rsidRPr="00740A6C">
        <w:rPr>
          <w:rFonts w:asciiTheme="majorHAnsi" w:hAnsiTheme="majorHAnsi" w:cs="Arial"/>
        </w:rPr>
        <w:t>the existence and circumstances surrounding such requirement, (ii) consult with Seller in all</w:t>
      </w:r>
      <w:r w:rsidR="00717D6D" w:rsidRPr="00740A6C">
        <w:rPr>
          <w:rFonts w:asciiTheme="majorHAnsi" w:hAnsiTheme="majorHAnsi" w:cs="Arial"/>
        </w:rPr>
        <w:t xml:space="preserve"> </w:t>
      </w:r>
      <w:r w:rsidRPr="00740A6C">
        <w:rPr>
          <w:rFonts w:asciiTheme="majorHAnsi" w:hAnsiTheme="majorHAnsi" w:cs="Arial"/>
        </w:rPr>
        <w:t>matters with respect to responding to such</w:t>
      </w:r>
      <w:r w:rsidR="004D0D01" w:rsidRPr="00740A6C">
        <w:rPr>
          <w:rFonts w:asciiTheme="majorHAnsi" w:hAnsiTheme="majorHAnsi" w:cs="Arial"/>
        </w:rPr>
        <w:t xml:space="preserve"> r</w:t>
      </w:r>
      <w:r w:rsidRPr="00740A6C">
        <w:rPr>
          <w:rFonts w:asciiTheme="majorHAnsi" w:hAnsiTheme="majorHAnsi" w:cs="Arial"/>
        </w:rPr>
        <w:t>equirement and (iii) take reasonable steps to</w:t>
      </w:r>
      <w:r w:rsidR="00717D6D" w:rsidRPr="00740A6C">
        <w:rPr>
          <w:rFonts w:asciiTheme="majorHAnsi" w:hAnsiTheme="majorHAnsi" w:cs="Arial"/>
        </w:rPr>
        <w:t xml:space="preserve"> </w:t>
      </w:r>
      <w:r w:rsidRPr="00740A6C">
        <w:rPr>
          <w:rFonts w:asciiTheme="majorHAnsi" w:hAnsiTheme="majorHAnsi" w:cs="Arial"/>
        </w:rPr>
        <w:t>assure that the Evaluation Material is accorded confidential status if disclosure is ultimately</w:t>
      </w:r>
      <w:r w:rsidR="00717D6D" w:rsidRPr="00740A6C">
        <w:rPr>
          <w:rFonts w:asciiTheme="majorHAnsi" w:hAnsiTheme="majorHAnsi" w:cs="Arial"/>
        </w:rPr>
        <w:t xml:space="preserve"> </w:t>
      </w:r>
      <w:r w:rsidRPr="00740A6C">
        <w:rPr>
          <w:rFonts w:asciiTheme="majorHAnsi" w:hAnsiTheme="majorHAnsi" w:cs="Arial"/>
        </w:rPr>
        <w:t>required.</w:t>
      </w:r>
    </w:p>
    <w:p w14:paraId="10C1F9AD" w14:textId="77777777" w:rsidR="00717D6D" w:rsidRPr="00740A6C" w:rsidRDefault="00717D6D" w:rsidP="00740A6C">
      <w:pPr>
        <w:autoSpaceDE w:val="0"/>
        <w:autoSpaceDN w:val="0"/>
        <w:adjustRightInd w:val="0"/>
        <w:spacing w:line="360" w:lineRule="auto"/>
        <w:rPr>
          <w:rFonts w:asciiTheme="majorHAnsi" w:hAnsiTheme="majorHAnsi" w:cs="Arial"/>
        </w:rPr>
      </w:pPr>
    </w:p>
    <w:p w14:paraId="7C94104D" w14:textId="77777777" w:rsidR="005D5EA2" w:rsidRPr="00740A6C" w:rsidRDefault="005D5EA2" w:rsidP="00740A6C">
      <w:pPr>
        <w:autoSpaceDE w:val="0"/>
        <w:autoSpaceDN w:val="0"/>
        <w:adjustRightInd w:val="0"/>
        <w:spacing w:line="360" w:lineRule="auto"/>
        <w:rPr>
          <w:rFonts w:asciiTheme="majorHAnsi" w:hAnsiTheme="majorHAnsi" w:cs="Arial"/>
        </w:rPr>
      </w:pPr>
      <w:r w:rsidRPr="00740A6C">
        <w:rPr>
          <w:rFonts w:asciiTheme="majorHAnsi" w:hAnsiTheme="majorHAnsi" w:cs="Arial"/>
        </w:rPr>
        <w:t xml:space="preserve">9. </w:t>
      </w:r>
      <w:r w:rsidR="004D0D01" w:rsidRPr="00740A6C">
        <w:rPr>
          <w:rFonts w:asciiTheme="majorHAnsi" w:hAnsiTheme="majorHAnsi" w:cs="Arial"/>
        </w:rPr>
        <w:tab/>
      </w:r>
      <w:r w:rsidRPr="00740A6C">
        <w:rPr>
          <w:rFonts w:asciiTheme="majorHAnsi" w:hAnsiTheme="majorHAnsi" w:cs="Arial"/>
        </w:rPr>
        <w:t xml:space="preserve">We agree that neither </w:t>
      </w:r>
      <w:r w:rsidR="009E76EB">
        <w:rPr>
          <w:rFonts w:asciiTheme="majorHAnsi" w:hAnsiTheme="majorHAnsi" w:cs="Arial"/>
        </w:rPr>
        <w:t>Politan</w:t>
      </w:r>
      <w:r w:rsidR="009E3F69" w:rsidRPr="00740A6C">
        <w:rPr>
          <w:rFonts w:asciiTheme="majorHAnsi" w:hAnsiTheme="majorHAnsi" w:cs="Arial"/>
        </w:rPr>
        <w:t xml:space="preserve"> </w:t>
      </w:r>
      <w:r w:rsidRPr="00740A6C">
        <w:rPr>
          <w:rFonts w:asciiTheme="majorHAnsi" w:hAnsiTheme="majorHAnsi" w:cs="Arial"/>
        </w:rPr>
        <w:t>nor Seller, or any of their affiliates, officers, directors,</w:t>
      </w:r>
      <w:r w:rsidR="00717D6D" w:rsidRPr="00740A6C">
        <w:rPr>
          <w:rFonts w:asciiTheme="majorHAnsi" w:hAnsiTheme="majorHAnsi" w:cs="Arial"/>
        </w:rPr>
        <w:t xml:space="preserve"> </w:t>
      </w:r>
      <w:r w:rsidRPr="00740A6C">
        <w:rPr>
          <w:rFonts w:asciiTheme="majorHAnsi" w:hAnsiTheme="majorHAnsi" w:cs="Arial"/>
        </w:rPr>
        <w:t>employees, advisors or agents, have made or will be making any representation or warranty,</w:t>
      </w:r>
      <w:r w:rsidR="00717D6D" w:rsidRPr="00740A6C">
        <w:rPr>
          <w:rFonts w:asciiTheme="majorHAnsi" w:hAnsiTheme="majorHAnsi" w:cs="Arial"/>
        </w:rPr>
        <w:t xml:space="preserve"> </w:t>
      </w:r>
      <w:r w:rsidRPr="00740A6C">
        <w:rPr>
          <w:rFonts w:asciiTheme="majorHAnsi" w:hAnsiTheme="majorHAnsi" w:cs="Arial"/>
        </w:rPr>
        <w:t>express or implied, as to the accuracy or completeness of the Evaluation Material. Any</w:t>
      </w:r>
      <w:r w:rsidR="00717D6D" w:rsidRPr="00740A6C">
        <w:rPr>
          <w:rFonts w:asciiTheme="majorHAnsi" w:hAnsiTheme="majorHAnsi" w:cs="Arial"/>
        </w:rPr>
        <w:t xml:space="preserve"> </w:t>
      </w:r>
      <w:r w:rsidRPr="00740A6C">
        <w:rPr>
          <w:rFonts w:asciiTheme="majorHAnsi" w:hAnsiTheme="majorHAnsi" w:cs="Arial"/>
        </w:rPr>
        <w:t>financial information and projections contained in the Evaluation Material represent</w:t>
      </w:r>
      <w:r w:rsidR="00717D6D" w:rsidRPr="00740A6C">
        <w:rPr>
          <w:rFonts w:asciiTheme="majorHAnsi" w:hAnsiTheme="majorHAnsi" w:cs="Arial"/>
        </w:rPr>
        <w:t xml:space="preserve"> </w:t>
      </w:r>
      <w:r w:rsidRPr="00740A6C">
        <w:rPr>
          <w:rFonts w:asciiTheme="majorHAnsi" w:hAnsiTheme="majorHAnsi" w:cs="Arial"/>
        </w:rPr>
        <w:t xml:space="preserve">estimates based on </w:t>
      </w:r>
      <w:r w:rsidRPr="00740A6C">
        <w:rPr>
          <w:rFonts w:asciiTheme="majorHAnsi" w:hAnsiTheme="majorHAnsi" w:cs="Arial"/>
        </w:rPr>
        <w:lastRenderedPageBreak/>
        <w:t>assumptions believed to be reasonable under the circumstances,</w:t>
      </w:r>
      <w:r w:rsidR="00717D6D" w:rsidRPr="00740A6C">
        <w:rPr>
          <w:rFonts w:asciiTheme="majorHAnsi" w:hAnsiTheme="majorHAnsi" w:cs="Arial"/>
        </w:rPr>
        <w:t xml:space="preserve"> </w:t>
      </w:r>
      <w:r w:rsidRPr="00740A6C">
        <w:rPr>
          <w:rFonts w:asciiTheme="majorHAnsi" w:hAnsiTheme="majorHAnsi" w:cs="Arial"/>
        </w:rPr>
        <w:t xml:space="preserve">although they have not been independently verified. </w:t>
      </w:r>
      <w:r w:rsidR="009E76EB">
        <w:rPr>
          <w:rFonts w:asciiTheme="majorHAnsi" w:hAnsiTheme="majorHAnsi" w:cs="Arial"/>
        </w:rPr>
        <w:t>Politan</w:t>
      </w:r>
      <w:r w:rsidR="009E3F69" w:rsidRPr="00740A6C">
        <w:rPr>
          <w:rFonts w:asciiTheme="majorHAnsi" w:hAnsiTheme="majorHAnsi" w:cs="Arial"/>
        </w:rPr>
        <w:t xml:space="preserve"> </w:t>
      </w:r>
      <w:r w:rsidRPr="00740A6C">
        <w:rPr>
          <w:rFonts w:asciiTheme="majorHAnsi" w:hAnsiTheme="majorHAnsi" w:cs="Arial"/>
        </w:rPr>
        <w:t>and Seller expressly disclaim</w:t>
      </w:r>
      <w:r w:rsidR="00717D6D" w:rsidRPr="00740A6C">
        <w:rPr>
          <w:rFonts w:asciiTheme="majorHAnsi" w:hAnsiTheme="majorHAnsi" w:cs="Arial"/>
        </w:rPr>
        <w:t xml:space="preserve"> </w:t>
      </w:r>
      <w:r w:rsidRPr="00740A6C">
        <w:rPr>
          <w:rFonts w:asciiTheme="majorHAnsi" w:hAnsiTheme="majorHAnsi" w:cs="Arial"/>
        </w:rPr>
        <w:t>any and all liability for representations or warranties, express or implied, that actual results</w:t>
      </w:r>
      <w:r w:rsidR="00717D6D" w:rsidRPr="00740A6C">
        <w:rPr>
          <w:rFonts w:asciiTheme="majorHAnsi" w:hAnsiTheme="majorHAnsi" w:cs="Arial"/>
        </w:rPr>
        <w:t xml:space="preserve"> </w:t>
      </w:r>
      <w:r w:rsidRPr="00740A6C">
        <w:rPr>
          <w:rFonts w:asciiTheme="majorHAnsi" w:hAnsiTheme="majorHAnsi" w:cs="Arial"/>
        </w:rPr>
        <w:t xml:space="preserve">will conform to such projections; and we agree that </w:t>
      </w:r>
      <w:r w:rsidR="009E76EB">
        <w:rPr>
          <w:rFonts w:asciiTheme="majorHAnsi" w:hAnsiTheme="majorHAnsi" w:cs="Arial"/>
        </w:rPr>
        <w:t>Politan</w:t>
      </w:r>
      <w:r w:rsidR="009E3F69" w:rsidRPr="00740A6C">
        <w:rPr>
          <w:rFonts w:asciiTheme="majorHAnsi" w:hAnsiTheme="majorHAnsi" w:cs="Arial"/>
        </w:rPr>
        <w:t xml:space="preserve"> </w:t>
      </w:r>
      <w:r w:rsidRPr="00740A6C">
        <w:rPr>
          <w:rFonts w:asciiTheme="majorHAnsi" w:hAnsiTheme="majorHAnsi" w:cs="Arial"/>
        </w:rPr>
        <w:t>and Seller shall have no liability to</w:t>
      </w:r>
      <w:r w:rsidR="00717D6D" w:rsidRPr="00740A6C">
        <w:rPr>
          <w:rFonts w:asciiTheme="majorHAnsi" w:hAnsiTheme="majorHAnsi" w:cs="Arial"/>
        </w:rPr>
        <w:t xml:space="preserve"> </w:t>
      </w:r>
      <w:r w:rsidRPr="00740A6C">
        <w:rPr>
          <w:rFonts w:asciiTheme="majorHAnsi" w:hAnsiTheme="majorHAnsi" w:cs="Arial"/>
        </w:rPr>
        <w:t>us resulting from our use or reliance upon the Evaluation Material. We represent that we will</w:t>
      </w:r>
      <w:r w:rsidR="00717D6D" w:rsidRPr="00740A6C">
        <w:rPr>
          <w:rFonts w:asciiTheme="majorHAnsi" w:hAnsiTheme="majorHAnsi" w:cs="Arial"/>
        </w:rPr>
        <w:t xml:space="preserve"> </w:t>
      </w:r>
      <w:r w:rsidRPr="00740A6C">
        <w:rPr>
          <w:rFonts w:asciiTheme="majorHAnsi" w:hAnsiTheme="majorHAnsi" w:cs="Arial"/>
        </w:rPr>
        <w:t>conduct our own independent investigations for all those matters which we deem</w:t>
      </w:r>
      <w:r w:rsidR="00717D6D" w:rsidRPr="00740A6C">
        <w:rPr>
          <w:rFonts w:asciiTheme="majorHAnsi" w:hAnsiTheme="majorHAnsi" w:cs="Arial"/>
        </w:rPr>
        <w:t xml:space="preserve"> </w:t>
      </w:r>
      <w:r w:rsidRPr="00740A6C">
        <w:rPr>
          <w:rFonts w:asciiTheme="majorHAnsi" w:hAnsiTheme="majorHAnsi" w:cs="Arial"/>
        </w:rPr>
        <w:t>appropriate in order to evaluate any proposed transaction involving the Premises.</w:t>
      </w:r>
    </w:p>
    <w:p w14:paraId="57424B7D" w14:textId="77777777" w:rsidR="00717D6D" w:rsidRPr="00740A6C" w:rsidRDefault="00717D6D" w:rsidP="00740A6C">
      <w:pPr>
        <w:autoSpaceDE w:val="0"/>
        <w:autoSpaceDN w:val="0"/>
        <w:adjustRightInd w:val="0"/>
        <w:spacing w:line="360" w:lineRule="auto"/>
        <w:rPr>
          <w:rFonts w:asciiTheme="majorHAnsi" w:hAnsiTheme="majorHAnsi" w:cs="Arial"/>
        </w:rPr>
      </w:pPr>
    </w:p>
    <w:p w14:paraId="2556DB72" w14:textId="77777777" w:rsidR="004D0D01" w:rsidRDefault="005D5EA2" w:rsidP="00740A6C">
      <w:pPr>
        <w:autoSpaceDE w:val="0"/>
        <w:autoSpaceDN w:val="0"/>
        <w:adjustRightInd w:val="0"/>
        <w:spacing w:line="360" w:lineRule="auto"/>
        <w:rPr>
          <w:rFonts w:asciiTheme="majorHAnsi" w:hAnsiTheme="majorHAnsi" w:cs="Arial"/>
        </w:rPr>
      </w:pPr>
      <w:r w:rsidRPr="00740A6C">
        <w:rPr>
          <w:rFonts w:asciiTheme="majorHAnsi" w:hAnsiTheme="majorHAnsi" w:cs="Arial"/>
        </w:rPr>
        <w:t xml:space="preserve">10. </w:t>
      </w:r>
      <w:r w:rsidR="004D0D01" w:rsidRPr="00740A6C">
        <w:rPr>
          <w:rFonts w:asciiTheme="majorHAnsi" w:hAnsiTheme="majorHAnsi" w:cs="Arial"/>
        </w:rPr>
        <w:tab/>
      </w:r>
      <w:r w:rsidRPr="00740A6C">
        <w:rPr>
          <w:rFonts w:asciiTheme="majorHAnsi" w:hAnsiTheme="majorHAnsi" w:cs="Arial"/>
        </w:rPr>
        <w:t>It is understood and agreed that we shall look solely to the Principal for payment of any</w:t>
      </w:r>
      <w:r w:rsidR="00717D6D" w:rsidRPr="00740A6C">
        <w:rPr>
          <w:rFonts w:asciiTheme="majorHAnsi" w:hAnsiTheme="majorHAnsi" w:cs="Arial"/>
        </w:rPr>
        <w:t xml:space="preserve"> </w:t>
      </w:r>
      <w:r w:rsidRPr="00740A6C">
        <w:rPr>
          <w:rFonts w:asciiTheme="majorHAnsi" w:hAnsiTheme="majorHAnsi" w:cs="Arial"/>
        </w:rPr>
        <w:t>compensation or reimbursement of expenses relating to the sale or acquisition of the</w:t>
      </w:r>
      <w:r w:rsidR="00717D6D" w:rsidRPr="00740A6C">
        <w:rPr>
          <w:rFonts w:asciiTheme="majorHAnsi" w:hAnsiTheme="majorHAnsi" w:cs="Arial"/>
        </w:rPr>
        <w:t xml:space="preserve"> </w:t>
      </w:r>
      <w:r w:rsidRPr="00740A6C">
        <w:rPr>
          <w:rFonts w:asciiTheme="majorHAnsi" w:hAnsiTheme="majorHAnsi" w:cs="Arial"/>
        </w:rPr>
        <w:t xml:space="preserve">Premises, and that we shall have no entitlement or claim of any kind against Seller or </w:t>
      </w:r>
      <w:r w:rsidR="009E76EB">
        <w:rPr>
          <w:rFonts w:asciiTheme="majorHAnsi" w:hAnsiTheme="majorHAnsi" w:cs="Arial"/>
        </w:rPr>
        <w:t>Politan</w:t>
      </w:r>
      <w:r w:rsidR="009E3F69" w:rsidRPr="00740A6C">
        <w:rPr>
          <w:rFonts w:asciiTheme="majorHAnsi" w:hAnsiTheme="majorHAnsi" w:cs="Arial"/>
        </w:rPr>
        <w:t xml:space="preserve"> </w:t>
      </w:r>
      <w:r w:rsidRPr="00740A6C">
        <w:rPr>
          <w:rFonts w:asciiTheme="majorHAnsi" w:hAnsiTheme="majorHAnsi" w:cs="Arial"/>
        </w:rPr>
        <w:t>(and their respective advisors, principals, officers and employees) with respect to same. We</w:t>
      </w:r>
      <w:r w:rsidR="00717D6D" w:rsidRPr="00740A6C">
        <w:rPr>
          <w:rFonts w:asciiTheme="majorHAnsi" w:hAnsiTheme="majorHAnsi" w:cs="Arial"/>
        </w:rPr>
        <w:t xml:space="preserve"> </w:t>
      </w:r>
      <w:r w:rsidRPr="00740A6C">
        <w:rPr>
          <w:rFonts w:asciiTheme="majorHAnsi" w:hAnsiTheme="majorHAnsi" w:cs="Arial"/>
        </w:rPr>
        <w:t xml:space="preserve">agree to, and do hereby, indemnify, defend and hold Seller and </w:t>
      </w:r>
      <w:r w:rsidR="009E76EB">
        <w:rPr>
          <w:rFonts w:asciiTheme="majorHAnsi" w:hAnsiTheme="majorHAnsi" w:cs="Arial"/>
        </w:rPr>
        <w:t>Politan</w:t>
      </w:r>
      <w:r w:rsidR="009E3F69" w:rsidRPr="00740A6C">
        <w:rPr>
          <w:rFonts w:asciiTheme="majorHAnsi" w:hAnsiTheme="majorHAnsi" w:cs="Arial"/>
        </w:rPr>
        <w:t xml:space="preserve"> </w:t>
      </w:r>
      <w:r w:rsidRPr="00740A6C">
        <w:rPr>
          <w:rFonts w:asciiTheme="majorHAnsi" w:hAnsiTheme="majorHAnsi" w:cs="Arial"/>
        </w:rPr>
        <w:t>(and their respective</w:t>
      </w:r>
      <w:r w:rsidR="00717D6D" w:rsidRPr="00740A6C">
        <w:rPr>
          <w:rFonts w:asciiTheme="majorHAnsi" w:hAnsiTheme="majorHAnsi" w:cs="Arial"/>
        </w:rPr>
        <w:t xml:space="preserve"> </w:t>
      </w:r>
      <w:r w:rsidRPr="00740A6C">
        <w:rPr>
          <w:rFonts w:asciiTheme="majorHAnsi" w:hAnsiTheme="majorHAnsi" w:cs="Arial"/>
        </w:rPr>
        <w:t>advisors, principals, officers and employees) harmless from and against any and all loss,</w:t>
      </w:r>
      <w:r w:rsidR="00717D6D" w:rsidRPr="00740A6C">
        <w:rPr>
          <w:rFonts w:asciiTheme="majorHAnsi" w:hAnsiTheme="majorHAnsi" w:cs="Arial"/>
        </w:rPr>
        <w:t xml:space="preserve"> </w:t>
      </w:r>
      <w:r w:rsidRPr="00740A6C">
        <w:rPr>
          <w:rFonts w:asciiTheme="majorHAnsi" w:hAnsiTheme="majorHAnsi" w:cs="Arial"/>
        </w:rPr>
        <w:t>costs, expenses, damages and judgments (including reasonable attorneys' fees and</w:t>
      </w:r>
      <w:r w:rsidR="00717D6D" w:rsidRPr="00740A6C">
        <w:rPr>
          <w:rFonts w:asciiTheme="majorHAnsi" w:hAnsiTheme="majorHAnsi" w:cs="Arial"/>
        </w:rPr>
        <w:t xml:space="preserve"> </w:t>
      </w:r>
      <w:r w:rsidRPr="00740A6C">
        <w:rPr>
          <w:rFonts w:asciiTheme="majorHAnsi" w:hAnsiTheme="majorHAnsi" w:cs="Arial"/>
        </w:rPr>
        <w:t>disbursements as incurred) arising from any claim(s) by us and/or any claim(s) of any</w:t>
      </w:r>
      <w:r w:rsidR="00717D6D" w:rsidRPr="00740A6C">
        <w:rPr>
          <w:rFonts w:asciiTheme="majorHAnsi" w:hAnsiTheme="majorHAnsi" w:cs="Arial"/>
        </w:rPr>
        <w:t xml:space="preserve"> </w:t>
      </w:r>
      <w:r w:rsidRPr="00740A6C">
        <w:rPr>
          <w:rFonts w:asciiTheme="majorHAnsi" w:hAnsiTheme="majorHAnsi" w:cs="Arial"/>
        </w:rPr>
        <w:t>brokers alleging to have dealt with or through us in connection with the Premises.</w:t>
      </w:r>
      <w:r w:rsidR="009E76EB">
        <w:rPr>
          <w:rFonts w:asciiTheme="majorHAnsi" w:hAnsiTheme="majorHAnsi" w:cs="Arial"/>
        </w:rPr>
        <w:t xml:space="preserve"> </w:t>
      </w:r>
    </w:p>
    <w:p w14:paraId="102D6083" w14:textId="77777777" w:rsidR="009E76EB" w:rsidRPr="00740A6C" w:rsidRDefault="009E76EB" w:rsidP="00740A6C">
      <w:pPr>
        <w:autoSpaceDE w:val="0"/>
        <w:autoSpaceDN w:val="0"/>
        <w:adjustRightInd w:val="0"/>
        <w:spacing w:line="360" w:lineRule="auto"/>
        <w:rPr>
          <w:rFonts w:asciiTheme="majorHAnsi" w:hAnsiTheme="majorHAnsi" w:cs="Arial"/>
        </w:rPr>
      </w:pPr>
    </w:p>
    <w:p w14:paraId="37DC28A1" w14:textId="77777777" w:rsidR="005D5EA2" w:rsidRDefault="005D5EA2" w:rsidP="00740A6C">
      <w:pPr>
        <w:autoSpaceDE w:val="0"/>
        <w:autoSpaceDN w:val="0"/>
        <w:adjustRightInd w:val="0"/>
        <w:spacing w:line="360" w:lineRule="auto"/>
        <w:rPr>
          <w:rFonts w:asciiTheme="majorHAnsi" w:hAnsiTheme="majorHAnsi" w:cs="Arial"/>
        </w:rPr>
      </w:pPr>
      <w:r w:rsidRPr="00740A6C">
        <w:rPr>
          <w:rFonts w:asciiTheme="majorHAnsi" w:hAnsiTheme="majorHAnsi" w:cs="Arial"/>
        </w:rPr>
        <w:t xml:space="preserve">11. </w:t>
      </w:r>
      <w:r w:rsidR="004D0D01" w:rsidRPr="00740A6C">
        <w:rPr>
          <w:rFonts w:asciiTheme="majorHAnsi" w:hAnsiTheme="majorHAnsi" w:cs="Arial"/>
        </w:rPr>
        <w:tab/>
      </w:r>
      <w:r w:rsidRPr="00740A6C">
        <w:rPr>
          <w:rFonts w:asciiTheme="majorHAnsi" w:hAnsiTheme="majorHAnsi" w:cs="Arial"/>
        </w:rPr>
        <w:t>This agreement (i) expresses the undersigned parties' entire agreement on the matters</w:t>
      </w:r>
      <w:r w:rsidR="004D0D01" w:rsidRPr="00740A6C">
        <w:rPr>
          <w:rFonts w:asciiTheme="majorHAnsi" w:hAnsiTheme="majorHAnsi" w:cs="Arial"/>
        </w:rPr>
        <w:t xml:space="preserve"> </w:t>
      </w:r>
      <w:r w:rsidRPr="00740A6C">
        <w:rPr>
          <w:rFonts w:asciiTheme="majorHAnsi" w:hAnsiTheme="majorHAnsi" w:cs="Arial"/>
        </w:rPr>
        <w:t>covered herein above; (ii) supersedes all prior understandings between them on such</w:t>
      </w:r>
      <w:r w:rsidR="00717D6D" w:rsidRPr="00740A6C">
        <w:rPr>
          <w:rFonts w:asciiTheme="majorHAnsi" w:hAnsiTheme="majorHAnsi" w:cs="Arial"/>
        </w:rPr>
        <w:t xml:space="preserve"> </w:t>
      </w:r>
      <w:r w:rsidRPr="00740A6C">
        <w:rPr>
          <w:rFonts w:asciiTheme="majorHAnsi" w:hAnsiTheme="majorHAnsi" w:cs="Arial"/>
        </w:rPr>
        <w:t>matters; (iii) shall be governed by the internal laws of the State of New York without</w:t>
      </w:r>
      <w:r w:rsidR="00717D6D" w:rsidRPr="00740A6C">
        <w:rPr>
          <w:rFonts w:asciiTheme="majorHAnsi" w:hAnsiTheme="majorHAnsi" w:cs="Arial"/>
        </w:rPr>
        <w:t xml:space="preserve"> </w:t>
      </w:r>
      <w:r w:rsidRPr="00740A6C">
        <w:rPr>
          <w:rFonts w:asciiTheme="majorHAnsi" w:hAnsiTheme="majorHAnsi" w:cs="Arial"/>
        </w:rPr>
        <w:t>reference to conflicts of laws principles; (iv) shall be binding on their lawful successors,</w:t>
      </w:r>
      <w:r w:rsidR="00717D6D" w:rsidRPr="00740A6C">
        <w:rPr>
          <w:rFonts w:asciiTheme="majorHAnsi" w:hAnsiTheme="majorHAnsi" w:cs="Arial"/>
        </w:rPr>
        <w:t xml:space="preserve"> </w:t>
      </w:r>
      <w:r w:rsidRPr="00740A6C">
        <w:rPr>
          <w:rFonts w:asciiTheme="majorHAnsi" w:hAnsiTheme="majorHAnsi" w:cs="Arial"/>
        </w:rPr>
        <w:t>designees and assigns; and (v) shall not be altered, supplemented, or terminated except in</w:t>
      </w:r>
      <w:r w:rsidR="00717D6D" w:rsidRPr="00740A6C">
        <w:rPr>
          <w:rFonts w:asciiTheme="majorHAnsi" w:hAnsiTheme="majorHAnsi" w:cs="Arial"/>
        </w:rPr>
        <w:t xml:space="preserve"> </w:t>
      </w:r>
      <w:r w:rsidRPr="00740A6C">
        <w:rPr>
          <w:rFonts w:asciiTheme="majorHAnsi" w:hAnsiTheme="majorHAnsi" w:cs="Arial"/>
        </w:rPr>
        <w:t>a writing signed by each of Broker, Principal and</w:t>
      </w:r>
      <w:r w:rsidR="009E3F69" w:rsidRPr="00740A6C">
        <w:rPr>
          <w:rFonts w:asciiTheme="majorHAnsi" w:hAnsiTheme="majorHAnsi" w:cs="Arial"/>
        </w:rPr>
        <w:t xml:space="preserve"> </w:t>
      </w:r>
      <w:r w:rsidR="009E76EB">
        <w:rPr>
          <w:rFonts w:asciiTheme="majorHAnsi" w:hAnsiTheme="majorHAnsi" w:cs="Arial"/>
        </w:rPr>
        <w:t>Politan</w:t>
      </w:r>
      <w:r w:rsidRPr="00740A6C">
        <w:rPr>
          <w:rFonts w:asciiTheme="majorHAnsi" w:hAnsiTheme="majorHAnsi" w:cs="Arial"/>
        </w:rPr>
        <w:t>. Signatures may be exchanged by</w:t>
      </w:r>
      <w:r w:rsidR="00717D6D" w:rsidRPr="00740A6C">
        <w:rPr>
          <w:rFonts w:asciiTheme="majorHAnsi" w:hAnsiTheme="majorHAnsi" w:cs="Arial"/>
        </w:rPr>
        <w:t xml:space="preserve"> </w:t>
      </w:r>
      <w:r w:rsidRPr="00740A6C">
        <w:rPr>
          <w:rFonts w:asciiTheme="majorHAnsi" w:hAnsiTheme="majorHAnsi" w:cs="Arial"/>
        </w:rPr>
        <w:t>hand, by mail, by fax, by</w:t>
      </w:r>
      <w:r w:rsidR="00C04729" w:rsidRPr="00740A6C">
        <w:rPr>
          <w:rFonts w:asciiTheme="majorHAnsi" w:hAnsiTheme="majorHAnsi" w:cs="Arial"/>
        </w:rPr>
        <w:t xml:space="preserve"> </w:t>
      </w:r>
      <w:r w:rsidRPr="00740A6C">
        <w:rPr>
          <w:rFonts w:asciiTheme="majorHAnsi" w:hAnsiTheme="majorHAnsi" w:cs="Arial"/>
        </w:rPr>
        <w:t>e-mail, by photocopy, or in counterparts, any such method being</w:t>
      </w:r>
      <w:r w:rsidR="00717D6D" w:rsidRPr="00740A6C">
        <w:rPr>
          <w:rFonts w:asciiTheme="majorHAnsi" w:hAnsiTheme="majorHAnsi" w:cs="Arial"/>
        </w:rPr>
        <w:t xml:space="preserve"> </w:t>
      </w:r>
      <w:r w:rsidRPr="00740A6C">
        <w:rPr>
          <w:rFonts w:asciiTheme="majorHAnsi" w:hAnsiTheme="majorHAnsi" w:cs="Arial"/>
        </w:rPr>
        <w:t>binding on both sides when completed and exchanged.</w:t>
      </w:r>
    </w:p>
    <w:p w14:paraId="140F7452" w14:textId="77777777" w:rsidR="009E76EB" w:rsidRDefault="009E76EB" w:rsidP="00740A6C">
      <w:pPr>
        <w:autoSpaceDE w:val="0"/>
        <w:autoSpaceDN w:val="0"/>
        <w:adjustRightInd w:val="0"/>
        <w:spacing w:line="360" w:lineRule="auto"/>
        <w:rPr>
          <w:rFonts w:asciiTheme="majorHAnsi" w:hAnsiTheme="majorHAnsi" w:cs="Arial"/>
        </w:rPr>
      </w:pPr>
    </w:p>
    <w:p w14:paraId="2FEE1A5F" w14:textId="77777777" w:rsidR="009E76EB" w:rsidRPr="00F65A53" w:rsidRDefault="009E76EB" w:rsidP="00FC397D">
      <w:pPr>
        <w:tabs>
          <w:tab w:val="left" w:pos="720"/>
          <w:tab w:val="left" w:pos="5040"/>
          <w:tab w:val="left" w:pos="7920"/>
        </w:tabs>
        <w:spacing w:line="360" w:lineRule="auto"/>
        <w:jc w:val="center"/>
        <w:rPr>
          <w:rFonts w:ascii="Calibri" w:hAnsi="Calibri"/>
        </w:rPr>
      </w:pPr>
      <w:r>
        <w:rPr>
          <w:rFonts w:ascii="Calibri" w:hAnsi="Calibri"/>
        </w:rPr>
        <w:t>{SIGNATURE PAGE TO FOLLOW]</w:t>
      </w:r>
    </w:p>
    <w:p w14:paraId="5C768B46" w14:textId="77777777" w:rsidR="009E76EB" w:rsidRDefault="009E76EB" w:rsidP="00740A6C">
      <w:pPr>
        <w:autoSpaceDE w:val="0"/>
        <w:autoSpaceDN w:val="0"/>
        <w:adjustRightInd w:val="0"/>
        <w:spacing w:line="360" w:lineRule="auto"/>
        <w:rPr>
          <w:rFonts w:asciiTheme="majorHAnsi" w:hAnsiTheme="majorHAnsi" w:cs="Arial"/>
        </w:rPr>
      </w:pPr>
    </w:p>
    <w:p w14:paraId="4AC9D153" w14:textId="77777777" w:rsidR="00CB5325" w:rsidRDefault="00CB5325" w:rsidP="009E76EB">
      <w:pPr>
        <w:tabs>
          <w:tab w:val="left" w:pos="720"/>
          <w:tab w:val="left" w:pos="5040"/>
          <w:tab w:val="left" w:pos="7920"/>
        </w:tabs>
        <w:spacing w:line="360" w:lineRule="auto"/>
        <w:jc w:val="both"/>
        <w:rPr>
          <w:rFonts w:ascii="Calibri" w:hAnsi="Calibri"/>
          <w:b/>
        </w:rPr>
      </w:pPr>
    </w:p>
    <w:p w14:paraId="3B702F46" w14:textId="77777777" w:rsidR="009E76EB" w:rsidRDefault="009E76EB" w:rsidP="009E76EB">
      <w:pPr>
        <w:tabs>
          <w:tab w:val="left" w:pos="720"/>
          <w:tab w:val="left" w:pos="5040"/>
          <w:tab w:val="left" w:pos="7920"/>
        </w:tabs>
        <w:spacing w:line="360" w:lineRule="auto"/>
        <w:jc w:val="both"/>
        <w:rPr>
          <w:rFonts w:ascii="Calibri" w:hAnsi="Calibri"/>
        </w:rPr>
      </w:pPr>
      <w:r w:rsidRPr="00662699">
        <w:rPr>
          <w:rFonts w:ascii="Calibri" w:hAnsi="Calibri"/>
          <w:b/>
        </w:rPr>
        <w:t xml:space="preserve">IN WITNESS WHEREOF, </w:t>
      </w:r>
      <w:r>
        <w:rPr>
          <w:rFonts w:ascii="Calibri" w:hAnsi="Calibri"/>
        </w:rPr>
        <w:t>the parties hereto have executed this agreement on and as of the date first above written:</w:t>
      </w:r>
    </w:p>
    <w:p w14:paraId="59D26D44" w14:textId="77777777" w:rsidR="00233CD2" w:rsidRDefault="00233CD2" w:rsidP="00CB5325">
      <w:pPr>
        <w:autoSpaceDE w:val="0"/>
        <w:autoSpaceDN w:val="0"/>
        <w:adjustRightInd w:val="0"/>
        <w:spacing w:line="480" w:lineRule="auto"/>
        <w:rPr>
          <w:rFonts w:asciiTheme="majorHAnsi" w:hAnsiTheme="majorHAnsi" w:cs="Arial"/>
        </w:rPr>
      </w:pPr>
    </w:p>
    <w:p w14:paraId="78B6A590" w14:textId="77777777" w:rsidR="00233CD2" w:rsidRDefault="00CB5325" w:rsidP="00CB5325">
      <w:pPr>
        <w:autoSpaceDE w:val="0"/>
        <w:autoSpaceDN w:val="0"/>
        <w:adjustRightInd w:val="0"/>
        <w:spacing w:line="480" w:lineRule="auto"/>
        <w:rPr>
          <w:rFonts w:asciiTheme="majorHAnsi" w:hAnsiTheme="majorHAnsi" w:cs="Arial"/>
        </w:rPr>
      </w:pPr>
      <w:r>
        <w:rPr>
          <w:rFonts w:asciiTheme="majorHAnsi" w:hAnsiTheme="majorHAnsi" w:cs="Arial"/>
        </w:rPr>
        <w:t>Broker:</w:t>
      </w:r>
      <w:r>
        <w:rPr>
          <w:rFonts w:asciiTheme="majorHAnsi" w:hAnsiTheme="majorHAnsi" w:cs="Arial"/>
        </w:rPr>
        <w:tab/>
      </w:r>
      <w:r>
        <w:rPr>
          <w:rFonts w:asciiTheme="majorHAnsi" w:hAnsiTheme="majorHAnsi" w:cs="Arial"/>
        </w:rPr>
        <w:tab/>
        <w:t>______________________________________________</w:t>
      </w:r>
    </w:p>
    <w:p w14:paraId="11FA79AE" w14:textId="77777777" w:rsidR="00CB5325" w:rsidRDefault="00CB5325" w:rsidP="00CB5325">
      <w:pPr>
        <w:autoSpaceDE w:val="0"/>
        <w:autoSpaceDN w:val="0"/>
        <w:adjustRightInd w:val="0"/>
        <w:spacing w:line="480" w:lineRule="auto"/>
        <w:rPr>
          <w:rFonts w:asciiTheme="majorHAnsi" w:hAnsiTheme="majorHAnsi" w:cs="Arial"/>
        </w:rPr>
      </w:pPr>
      <w:r>
        <w:rPr>
          <w:rFonts w:asciiTheme="majorHAnsi" w:hAnsiTheme="majorHAnsi" w:cs="Arial"/>
        </w:rPr>
        <w:t>Representative:</w:t>
      </w:r>
      <w:r>
        <w:rPr>
          <w:rFonts w:asciiTheme="majorHAnsi" w:hAnsiTheme="majorHAnsi" w:cs="Arial"/>
        </w:rPr>
        <w:tab/>
        <w:t>______________________________________________</w:t>
      </w:r>
    </w:p>
    <w:p w14:paraId="511ABF22" w14:textId="77777777" w:rsidR="00CB5325" w:rsidRDefault="00CB5325" w:rsidP="00CB5325">
      <w:pPr>
        <w:autoSpaceDE w:val="0"/>
        <w:autoSpaceDN w:val="0"/>
        <w:adjustRightInd w:val="0"/>
        <w:spacing w:line="480" w:lineRule="auto"/>
        <w:rPr>
          <w:rFonts w:asciiTheme="majorHAnsi" w:hAnsiTheme="majorHAnsi" w:cs="Arial"/>
        </w:rPr>
      </w:pPr>
      <w:r>
        <w:rPr>
          <w:rFonts w:asciiTheme="majorHAnsi" w:hAnsiTheme="majorHAnsi" w:cs="Arial"/>
        </w:rPr>
        <w:t>Company:</w:t>
      </w:r>
      <w:r>
        <w:rPr>
          <w:rFonts w:asciiTheme="majorHAnsi" w:hAnsiTheme="majorHAnsi" w:cs="Arial"/>
        </w:rPr>
        <w:tab/>
      </w:r>
      <w:r>
        <w:rPr>
          <w:rFonts w:asciiTheme="majorHAnsi" w:hAnsiTheme="majorHAnsi" w:cs="Arial"/>
        </w:rPr>
        <w:tab/>
        <w:t>______________________________________________</w:t>
      </w:r>
    </w:p>
    <w:p w14:paraId="0A235AAA" w14:textId="77777777" w:rsidR="00CB5325" w:rsidRDefault="00CB5325" w:rsidP="00CB5325">
      <w:pPr>
        <w:autoSpaceDE w:val="0"/>
        <w:autoSpaceDN w:val="0"/>
        <w:adjustRightInd w:val="0"/>
        <w:spacing w:line="480" w:lineRule="auto"/>
        <w:rPr>
          <w:rFonts w:asciiTheme="majorHAnsi" w:hAnsiTheme="majorHAnsi" w:cs="Arial"/>
        </w:rPr>
      </w:pPr>
      <w:r>
        <w:rPr>
          <w:rFonts w:asciiTheme="majorHAnsi" w:hAnsiTheme="majorHAnsi" w:cs="Arial"/>
        </w:rPr>
        <w:t>Address:</w:t>
      </w:r>
      <w:r>
        <w:rPr>
          <w:rFonts w:asciiTheme="majorHAnsi" w:hAnsiTheme="majorHAnsi" w:cs="Arial"/>
        </w:rPr>
        <w:tab/>
      </w:r>
      <w:r>
        <w:rPr>
          <w:rFonts w:asciiTheme="majorHAnsi" w:hAnsiTheme="majorHAnsi" w:cs="Arial"/>
        </w:rPr>
        <w:tab/>
        <w:t>______________________________________________</w:t>
      </w:r>
    </w:p>
    <w:p w14:paraId="0959E109" w14:textId="77777777" w:rsidR="00CB5325" w:rsidRDefault="00CB5325" w:rsidP="00CB5325">
      <w:pPr>
        <w:autoSpaceDE w:val="0"/>
        <w:autoSpaceDN w:val="0"/>
        <w:adjustRightInd w:val="0"/>
        <w:spacing w:line="480" w:lineRule="auto"/>
        <w:rPr>
          <w:rFonts w:asciiTheme="majorHAnsi" w:hAnsiTheme="majorHAnsi" w:cs="Arial"/>
        </w:rPr>
      </w:pPr>
      <w:r>
        <w:rPr>
          <w:rFonts w:asciiTheme="majorHAnsi" w:hAnsiTheme="majorHAnsi" w:cs="Arial"/>
        </w:rPr>
        <w:t>E-Mail:</w:t>
      </w:r>
      <w:r>
        <w:rPr>
          <w:rFonts w:asciiTheme="majorHAnsi" w:hAnsiTheme="majorHAnsi" w:cs="Arial"/>
        </w:rPr>
        <w:tab/>
      </w:r>
      <w:r>
        <w:rPr>
          <w:rFonts w:asciiTheme="majorHAnsi" w:hAnsiTheme="majorHAnsi" w:cs="Arial"/>
        </w:rPr>
        <w:tab/>
        <w:t>______________________________________________</w:t>
      </w:r>
    </w:p>
    <w:p w14:paraId="581ACF5D" w14:textId="77777777" w:rsidR="00233CD2" w:rsidRDefault="00CB5325" w:rsidP="00CB5325">
      <w:pPr>
        <w:autoSpaceDE w:val="0"/>
        <w:autoSpaceDN w:val="0"/>
        <w:adjustRightInd w:val="0"/>
        <w:spacing w:line="480" w:lineRule="auto"/>
        <w:rPr>
          <w:rFonts w:asciiTheme="majorHAnsi" w:hAnsiTheme="majorHAnsi" w:cs="Arial"/>
        </w:rPr>
      </w:pPr>
      <w:r>
        <w:rPr>
          <w:rFonts w:asciiTheme="majorHAnsi" w:hAnsiTheme="majorHAnsi" w:cs="Arial"/>
        </w:rPr>
        <w:t>Signature:</w:t>
      </w:r>
      <w:r>
        <w:rPr>
          <w:rFonts w:asciiTheme="majorHAnsi" w:hAnsiTheme="majorHAnsi" w:cs="Arial"/>
        </w:rPr>
        <w:tab/>
      </w:r>
      <w:r>
        <w:rPr>
          <w:rFonts w:asciiTheme="majorHAnsi" w:hAnsiTheme="majorHAnsi" w:cs="Arial"/>
        </w:rPr>
        <w:tab/>
        <w:t>______________________________________________</w:t>
      </w:r>
    </w:p>
    <w:p w14:paraId="17920C5D" w14:textId="77777777" w:rsidR="00CB5325" w:rsidRDefault="00CB5325" w:rsidP="00CB5325">
      <w:pPr>
        <w:autoSpaceDE w:val="0"/>
        <w:autoSpaceDN w:val="0"/>
        <w:adjustRightInd w:val="0"/>
        <w:spacing w:line="480" w:lineRule="auto"/>
        <w:rPr>
          <w:rFonts w:asciiTheme="majorHAnsi" w:hAnsiTheme="majorHAnsi" w:cs="Arial"/>
        </w:rPr>
      </w:pPr>
    </w:p>
    <w:p w14:paraId="58F0FCA3" w14:textId="77777777" w:rsidR="00CB5325" w:rsidRDefault="00CB5325" w:rsidP="00CB5325">
      <w:pPr>
        <w:autoSpaceDE w:val="0"/>
        <w:autoSpaceDN w:val="0"/>
        <w:adjustRightInd w:val="0"/>
        <w:spacing w:line="480" w:lineRule="auto"/>
        <w:rPr>
          <w:rFonts w:asciiTheme="majorHAnsi" w:hAnsiTheme="majorHAnsi" w:cs="Arial"/>
        </w:rPr>
      </w:pPr>
      <w:r>
        <w:rPr>
          <w:rFonts w:asciiTheme="majorHAnsi" w:hAnsiTheme="majorHAnsi" w:cs="Arial"/>
        </w:rPr>
        <w:t>Principal:</w:t>
      </w:r>
      <w:r>
        <w:rPr>
          <w:rFonts w:asciiTheme="majorHAnsi" w:hAnsiTheme="majorHAnsi" w:cs="Arial"/>
        </w:rPr>
        <w:tab/>
      </w:r>
      <w:r>
        <w:rPr>
          <w:rFonts w:asciiTheme="majorHAnsi" w:hAnsiTheme="majorHAnsi" w:cs="Arial"/>
        </w:rPr>
        <w:tab/>
        <w:t>______________________________________________</w:t>
      </w:r>
    </w:p>
    <w:p w14:paraId="3018E38A" w14:textId="77777777" w:rsidR="00CB5325" w:rsidRDefault="00CB5325" w:rsidP="00CB5325">
      <w:pPr>
        <w:autoSpaceDE w:val="0"/>
        <w:autoSpaceDN w:val="0"/>
        <w:adjustRightInd w:val="0"/>
        <w:spacing w:line="480" w:lineRule="auto"/>
        <w:rPr>
          <w:rFonts w:asciiTheme="majorHAnsi" w:hAnsiTheme="majorHAnsi" w:cs="Arial"/>
        </w:rPr>
      </w:pPr>
      <w:r>
        <w:rPr>
          <w:rFonts w:asciiTheme="majorHAnsi" w:hAnsiTheme="majorHAnsi" w:cs="Arial"/>
        </w:rPr>
        <w:t>Representative:</w:t>
      </w:r>
      <w:r>
        <w:rPr>
          <w:rFonts w:asciiTheme="majorHAnsi" w:hAnsiTheme="majorHAnsi" w:cs="Arial"/>
        </w:rPr>
        <w:tab/>
        <w:t>______________________________________________</w:t>
      </w:r>
    </w:p>
    <w:p w14:paraId="45DDF54E" w14:textId="77777777" w:rsidR="00CB5325" w:rsidRDefault="00CB5325" w:rsidP="00CB5325">
      <w:pPr>
        <w:autoSpaceDE w:val="0"/>
        <w:autoSpaceDN w:val="0"/>
        <w:adjustRightInd w:val="0"/>
        <w:spacing w:line="480" w:lineRule="auto"/>
        <w:rPr>
          <w:rFonts w:asciiTheme="majorHAnsi" w:hAnsiTheme="majorHAnsi" w:cs="Arial"/>
        </w:rPr>
      </w:pPr>
      <w:r>
        <w:rPr>
          <w:rFonts w:asciiTheme="majorHAnsi" w:hAnsiTheme="majorHAnsi" w:cs="Arial"/>
        </w:rPr>
        <w:t>Company:</w:t>
      </w:r>
      <w:r>
        <w:rPr>
          <w:rFonts w:asciiTheme="majorHAnsi" w:hAnsiTheme="majorHAnsi" w:cs="Arial"/>
        </w:rPr>
        <w:tab/>
      </w:r>
      <w:r>
        <w:rPr>
          <w:rFonts w:asciiTheme="majorHAnsi" w:hAnsiTheme="majorHAnsi" w:cs="Arial"/>
        </w:rPr>
        <w:tab/>
        <w:t>______________________________________________</w:t>
      </w:r>
    </w:p>
    <w:p w14:paraId="6F1898CF" w14:textId="77777777" w:rsidR="00CB5325" w:rsidRDefault="00CB5325" w:rsidP="00CB5325">
      <w:pPr>
        <w:autoSpaceDE w:val="0"/>
        <w:autoSpaceDN w:val="0"/>
        <w:adjustRightInd w:val="0"/>
        <w:spacing w:line="480" w:lineRule="auto"/>
        <w:rPr>
          <w:rFonts w:asciiTheme="majorHAnsi" w:hAnsiTheme="majorHAnsi" w:cs="Arial"/>
        </w:rPr>
      </w:pPr>
      <w:r>
        <w:rPr>
          <w:rFonts w:asciiTheme="majorHAnsi" w:hAnsiTheme="majorHAnsi" w:cs="Arial"/>
        </w:rPr>
        <w:t>Address:</w:t>
      </w:r>
      <w:r>
        <w:rPr>
          <w:rFonts w:asciiTheme="majorHAnsi" w:hAnsiTheme="majorHAnsi" w:cs="Arial"/>
        </w:rPr>
        <w:tab/>
      </w:r>
      <w:r>
        <w:rPr>
          <w:rFonts w:asciiTheme="majorHAnsi" w:hAnsiTheme="majorHAnsi" w:cs="Arial"/>
        </w:rPr>
        <w:tab/>
        <w:t>______________________________________________</w:t>
      </w:r>
    </w:p>
    <w:p w14:paraId="1DAB377C" w14:textId="77777777" w:rsidR="00CB5325" w:rsidRDefault="00CB5325" w:rsidP="00CB5325">
      <w:pPr>
        <w:autoSpaceDE w:val="0"/>
        <w:autoSpaceDN w:val="0"/>
        <w:adjustRightInd w:val="0"/>
        <w:spacing w:line="480" w:lineRule="auto"/>
        <w:rPr>
          <w:rFonts w:asciiTheme="majorHAnsi" w:hAnsiTheme="majorHAnsi" w:cs="Arial"/>
        </w:rPr>
      </w:pPr>
      <w:r>
        <w:rPr>
          <w:rFonts w:asciiTheme="majorHAnsi" w:hAnsiTheme="majorHAnsi" w:cs="Arial"/>
        </w:rPr>
        <w:t>E-Mail:</w:t>
      </w:r>
      <w:r>
        <w:rPr>
          <w:rFonts w:asciiTheme="majorHAnsi" w:hAnsiTheme="majorHAnsi" w:cs="Arial"/>
        </w:rPr>
        <w:tab/>
      </w:r>
      <w:r>
        <w:rPr>
          <w:rFonts w:asciiTheme="majorHAnsi" w:hAnsiTheme="majorHAnsi" w:cs="Arial"/>
        </w:rPr>
        <w:tab/>
        <w:t>______________________________________________</w:t>
      </w:r>
    </w:p>
    <w:p w14:paraId="4C7C544E" w14:textId="77777777" w:rsidR="00233CD2" w:rsidRDefault="00CB5325" w:rsidP="00CB5325">
      <w:pPr>
        <w:autoSpaceDE w:val="0"/>
        <w:autoSpaceDN w:val="0"/>
        <w:adjustRightInd w:val="0"/>
        <w:spacing w:line="480" w:lineRule="auto"/>
        <w:rPr>
          <w:rFonts w:asciiTheme="majorHAnsi" w:hAnsiTheme="majorHAnsi" w:cs="Arial"/>
        </w:rPr>
      </w:pPr>
      <w:r>
        <w:rPr>
          <w:rFonts w:asciiTheme="majorHAnsi" w:hAnsiTheme="majorHAnsi" w:cs="Arial"/>
        </w:rPr>
        <w:t>Signature:</w:t>
      </w:r>
      <w:r>
        <w:rPr>
          <w:rFonts w:asciiTheme="majorHAnsi" w:hAnsiTheme="majorHAnsi" w:cs="Arial"/>
        </w:rPr>
        <w:tab/>
      </w:r>
      <w:r>
        <w:rPr>
          <w:rFonts w:asciiTheme="majorHAnsi" w:hAnsiTheme="majorHAnsi" w:cs="Arial"/>
        </w:rPr>
        <w:tab/>
        <w:t>______________________________________________</w:t>
      </w:r>
    </w:p>
    <w:p w14:paraId="58BB2062" w14:textId="77777777" w:rsidR="00233CD2" w:rsidRDefault="00233CD2" w:rsidP="00740A6C">
      <w:pPr>
        <w:autoSpaceDE w:val="0"/>
        <w:autoSpaceDN w:val="0"/>
        <w:adjustRightInd w:val="0"/>
        <w:spacing w:line="360" w:lineRule="auto"/>
        <w:rPr>
          <w:rFonts w:asciiTheme="majorHAnsi" w:hAnsiTheme="majorHAnsi" w:cs="Arial"/>
        </w:rPr>
      </w:pPr>
    </w:p>
    <w:p w14:paraId="1DD62699" w14:textId="77777777" w:rsidR="00233CD2" w:rsidRPr="00740A6C" w:rsidRDefault="00233CD2" w:rsidP="00740A6C">
      <w:pPr>
        <w:autoSpaceDE w:val="0"/>
        <w:autoSpaceDN w:val="0"/>
        <w:adjustRightInd w:val="0"/>
        <w:spacing w:line="360" w:lineRule="auto"/>
        <w:rPr>
          <w:rFonts w:asciiTheme="majorHAnsi" w:hAnsiTheme="majorHAnsi" w:cs="Arial"/>
        </w:rPr>
      </w:pPr>
    </w:p>
    <w:p w14:paraId="3B936AA3" w14:textId="77777777" w:rsidR="006F13E0" w:rsidRPr="00740A6C" w:rsidRDefault="006F13E0" w:rsidP="00740A6C">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ajorHAnsi" w:hAnsiTheme="majorHAnsi" w:cs="Arial"/>
          <w:b/>
        </w:rPr>
      </w:pPr>
      <w:r w:rsidRPr="00AA3C8B">
        <w:rPr>
          <w:rFonts w:asciiTheme="majorHAnsi" w:hAnsiTheme="majorHAnsi" w:cs="Arial"/>
          <w:b/>
        </w:rPr>
        <w:t xml:space="preserve">UPON EXECUTION PLEASE RETURN VIA </w:t>
      </w:r>
      <w:r w:rsidR="00AA6A44" w:rsidRPr="00AA3C8B">
        <w:rPr>
          <w:rFonts w:asciiTheme="majorHAnsi" w:hAnsiTheme="majorHAnsi" w:cs="Arial"/>
          <w:b/>
        </w:rPr>
        <w:t>E-</w:t>
      </w:r>
      <w:r w:rsidR="009E76EB" w:rsidRPr="00AA3C8B">
        <w:rPr>
          <w:rFonts w:asciiTheme="majorHAnsi" w:hAnsiTheme="majorHAnsi" w:cs="Arial"/>
          <w:b/>
        </w:rPr>
        <w:t>MAIL</w:t>
      </w:r>
      <w:r w:rsidRPr="00AA3C8B">
        <w:rPr>
          <w:rFonts w:asciiTheme="majorHAnsi" w:hAnsiTheme="majorHAnsi" w:cs="Arial"/>
          <w:b/>
        </w:rPr>
        <w:t xml:space="preserve">TO </w:t>
      </w:r>
      <w:r w:rsidR="009E76EB" w:rsidRPr="00AA3C8B">
        <w:rPr>
          <w:rFonts w:asciiTheme="majorHAnsi" w:hAnsiTheme="majorHAnsi" w:cs="Arial"/>
          <w:b/>
        </w:rPr>
        <w:t xml:space="preserve">MICHAEL WANG </w:t>
      </w:r>
      <w:r w:rsidR="00AA6A44" w:rsidRPr="00AA3C8B">
        <w:rPr>
          <w:rFonts w:asciiTheme="majorHAnsi" w:hAnsiTheme="majorHAnsi" w:cs="Arial"/>
          <w:b/>
        </w:rPr>
        <w:t xml:space="preserve">AT </w:t>
      </w:r>
      <w:r w:rsidR="009E76EB" w:rsidRPr="00AA3C8B">
        <w:rPr>
          <w:rFonts w:asciiTheme="majorHAnsi" w:hAnsiTheme="majorHAnsi" w:cs="Arial"/>
          <w:b/>
        </w:rPr>
        <w:t>MWANG@</w:t>
      </w:r>
      <w:r w:rsidR="00E302F2">
        <w:rPr>
          <w:rFonts w:asciiTheme="majorHAnsi" w:hAnsiTheme="majorHAnsi" w:cs="Arial"/>
          <w:b/>
        </w:rPr>
        <w:t>POLITANGROUP</w:t>
      </w:r>
      <w:r w:rsidR="009E76EB" w:rsidRPr="00AA3C8B">
        <w:rPr>
          <w:rFonts w:asciiTheme="majorHAnsi" w:hAnsiTheme="majorHAnsi" w:cs="Arial"/>
          <w:b/>
        </w:rPr>
        <w:t>.COM</w:t>
      </w:r>
      <w:hyperlink r:id="rId7" w:history="1"/>
      <w:r w:rsidR="00E302F2">
        <w:rPr>
          <w:rFonts w:asciiTheme="majorHAnsi" w:hAnsiTheme="majorHAnsi" w:cs="Arial"/>
          <w:b/>
        </w:rPr>
        <w:t xml:space="preserve"> AND ASOO@POLITANGROUP.COM</w:t>
      </w:r>
      <w:bookmarkStart w:id="0" w:name="_GoBack"/>
      <w:bookmarkEnd w:id="0"/>
    </w:p>
    <w:sectPr w:rsidR="006F13E0" w:rsidRPr="00740A6C" w:rsidSect="00740A6C">
      <w:headerReference w:type="default" r:id="rId8"/>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7E018" w14:textId="77777777" w:rsidR="006653A2" w:rsidRDefault="006653A2">
      <w:r>
        <w:separator/>
      </w:r>
    </w:p>
  </w:endnote>
  <w:endnote w:type="continuationSeparator" w:id="0">
    <w:p w14:paraId="0B96A8D5" w14:textId="77777777" w:rsidR="006653A2" w:rsidRDefault="0066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84F22" w14:textId="77777777" w:rsidR="00405963" w:rsidRDefault="00526C37" w:rsidP="009E76EB">
    <w:pPr>
      <w:pStyle w:val="Footer"/>
      <w:framePr w:wrap="around" w:vAnchor="text" w:hAnchor="margin" w:xAlign="center" w:y="1"/>
      <w:jc w:val="center"/>
      <w:rPr>
        <w:rStyle w:val="PageNumber"/>
      </w:rPr>
    </w:pPr>
    <w:r>
      <w:rPr>
        <w:rStyle w:val="PageNumber"/>
      </w:rPr>
      <w:fldChar w:fldCharType="begin"/>
    </w:r>
    <w:r w:rsidR="00405963">
      <w:rPr>
        <w:rStyle w:val="PageNumber"/>
      </w:rPr>
      <w:instrText xml:space="preserve">PAGE  </w:instrText>
    </w:r>
    <w:r>
      <w:rPr>
        <w:rStyle w:val="PageNumber"/>
      </w:rPr>
      <w:fldChar w:fldCharType="end"/>
    </w:r>
  </w:p>
  <w:p w14:paraId="29507D2E" w14:textId="77777777" w:rsidR="00405963" w:rsidRDefault="00405963" w:rsidP="009E76EB">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98BBB" w14:textId="77777777" w:rsidR="009E76EB" w:rsidRDefault="009E76EB" w:rsidP="009E76EB">
    <w:pPr>
      <w:pStyle w:val="Footer"/>
      <w:jc w:val="center"/>
    </w:pPr>
    <w:r>
      <w:t>Politan Real Estate LLC</w:t>
    </w:r>
  </w:p>
  <w:p w14:paraId="38027148" w14:textId="77777777" w:rsidR="009E76EB" w:rsidRDefault="009E76EB" w:rsidP="009E76EB">
    <w:pPr>
      <w:pStyle w:val="Footer"/>
      <w:jc w:val="center"/>
    </w:pPr>
    <w:r>
      <w:t>45 Middle Neck Rd. Suite 215, Great Neck NY, 11021</w:t>
    </w:r>
  </w:p>
  <w:p w14:paraId="50C0A3CF" w14:textId="77777777" w:rsidR="00405963" w:rsidRDefault="004059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14289" w14:textId="77777777" w:rsidR="006653A2" w:rsidRDefault="006653A2">
      <w:r>
        <w:separator/>
      </w:r>
    </w:p>
  </w:footnote>
  <w:footnote w:type="continuationSeparator" w:id="0">
    <w:p w14:paraId="1C4CB66D" w14:textId="77777777" w:rsidR="006653A2" w:rsidRDefault="006653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860FA" w14:textId="77777777" w:rsidR="009E76EB" w:rsidRDefault="00E302F2">
    <w:pPr>
      <w:pStyle w:val="Header"/>
    </w:pPr>
    <w:r>
      <w:rPr>
        <w:noProof/>
      </w:rPr>
      <w:drawing>
        <wp:inline distT="0" distB="0" distL="0" distR="0" wp14:anchorId="05EDC4E6" wp14:editId="0DA756F1">
          <wp:extent cx="2058806" cy="567601"/>
          <wp:effectExtent l="0" t="0" r="0" b="0"/>
          <wp:docPr id="2" name="Picture 2" descr="../Desktop/CREATIVE%20PACKAGING/NEW%20POLITAN%20LOGO%20PACKAGE/Politan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REATIVE%20PACKAGING/NEW%20POLITAN%20LOGO%20PACKAGE/PolitanLogo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447" cy="577703"/>
                  </a:xfrm>
                  <a:prstGeom prst="rect">
                    <a:avLst/>
                  </a:prstGeom>
                  <a:noFill/>
                  <a:ln>
                    <a:noFill/>
                  </a:ln>
                </pic:spPr>
              </pic:pic>
            </a:graphicData>
          </a:graphic>
        </wp:inline>
      </w:drawing>
    </w:r>
  </w:p>
  <w:p w14:paraId="405D3B26" w14:textId="77777777" w:rsidR="009E76EB" w:rsidRDefault="009E76EB" w:rsidP="009E76E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A2"/>
    <w:rsid w:val="00016BD1"/>
    <w:rsid w:val="00036335"/>
    <w:rsid w:val="0007332E"/>
    <w:rsid w:val="0008626B"/>
    <w:rsid w:val="000946C5"/>
    <w:rsid w:val="0009611D"/>
    <w:rsid w:val="000B4CB0"/>
    <w:rsid w:val="000B6F37"/>
    <w:rsid w:val="000E2BBF"/>
    <w:rsid w:val="000F602C"/>
    <w:rsid w:val="00140801"/>
    <w:rsid w:val="00155F1E"/>
    <w:rsid w:val="00191D6A"/>
    <w:rsid w:val="001A76A1"/>
    <w:rsid w:val="001D52E3"/>
    <w:rsid w:val="001F38DF"/>
    <w:rsid w:val="00202243"/>
    <w:rsid w:val="00202CB4"/>
    <w:rsid w:val="002068A9"/>
    <w:rsid w:val="00213241"/>
    <w:rsid w:val="002265C4"/>
    <w:rsid w:val="00227E48"/>
    <w:rsid w:val="00233CD2"/>
    <w:rsid w:val="002672EA"/>
    <w:rsid w:val="002753F5"/>
    <w:rsid w:val="002840A1"/>
    <w:rsid w:val="002B6333"/>
    <w:rsid w:val="002E3B98"/>
    <w:rsid w:val="003135B6"/>
    <w:rsid w:val="00325298"/>
    <w:rsid w:val="003308BE"/>
    <w:rsid w:val="00331CD4"/>
    <w:rsid w:val="003455B8"/>
    <w:rsid w:val="00346BDD"/>
    <w:rsid w:val="0036303E"/>
    <w:rsid w:val="003931F7"/>
    <w:rsid w:val="00397D91"/>
    <w:rsid w:val="003B213C"/>
    <w:rsid w:val="003B789C"/>
    <w:rsid w:val="003C02C7"/>
    <w:rsid w:val="003C5626"/>
    <w:rsid w:val="003E1AB8"/>
    <w:rsid w:val="003F7688"/>
    <w:rsid w:val="00405963"/>
    <w:rsid w:val="00454B88"/>
    <w:rsid w:val="00475472"/>
    <w:rsid w:val="004814E9"/>
    <w:rsid w:val="004C0CDA"/>
    <w:rsid w:val="004D0D01"/>
    <w:rsid w:val="004D3314"/>
    <w:rsid w:val="004E211D"/>
    <w:rsid w:val="004E5F4C"/>
    <w:rsid w:val="005225F0"/>
    <w:rsid w:val="00526C37"/>
    <w:rsid w:val="00531B83"/>
    <w:rsid w:val="005334FA"/>
    <w:rsid w:val="00535E18"/>
    <w:rsid w:val="005371DF"/>
    <w:rsid w:val="00541CCE"/>
    <w:rsid w:val="005513E0"/>
    <w:rsid w:val="0056495A"/>
    <w:rsid w:val="005660E3"/>
    <w:rsid w:val="005A2A76"/>
    <w:rsid w:val="005A374A"/>
    <w:rsid w:val="005B06C9"/>
    <w:rsid w:val="005B1F98"/>
    <w:rsid w:val="005D5EA2"/>
    <w:rsid w:val="005E30E6"/>
    <w:rsid w:val="005F4DC2"/>
    <w:rsid w:val="006327A6"/>
    <w:rsid w:val="006418EC"/>
    <w:rsid w:val="00644213"/>
    <w:rsid w:val="00655156"/>
    <w:rsid w:val="006653A2"/>
    <w:rsid w:val="006C1580"/>
    <w:rsid w:val="006F13E0"/>
    <w:rsid w:val="00705C6C"/>
    <w:rsid w:val="00707B42"/>
    <w:rsid w:val="00716406"/>
    <w:rsid w:val="00717D6D"/>
    <w:rsid w:val="00725E27"/>
    <w:rsid w:val="00740A6C"/>
    <w:rsid w:val="00744528"/>
    <w:rsid w:val="007632A9"/>
    <w:rsid w:val="00770F0F"/>
    <w:rsid w:val="00783F2D"/>
    <w:rsid w:val="007867E0"/>
    <w:rsid w:val="007A41C3"/>
    <w:rsid w:val="007A62FE"/>
    <w:rsid w:val="007B7F91"/>
    <w:rsid w:val="00801352"/>
    <w:rsid w:val="00803688"/>
    <w:rsid w:val="00820414"/>
    <w:rsid w:val="008311AF"/>
    <w:rsid w:val="00852AC7"/>
    <w:rsid w:val="008749DB"/>
    <w:rsid w:val="00882F07"/>
    <w:rsid w:val="008920DE"/>
    <w:rsid w:val="008B5D8D"/>
    <w:rsid w:val="008F0033"/>
    <w:rsid w:val="008F6FB2"/>
    <w:rsid w:val="009073BC"/>
    <w:rsid w:val="00911075"/>
    <w:rsid w:val="009121DD"/>
    <w:rsid w:val="00926CB7"/>
    <w:rsid w:val="00952AD2"/>
    <w:rsid w:val="0099088F"/>
    <w:rsid w:val="00997AE9"/>
    <w:rsid w:val="009B00A0"/>
    <w:rsid w:val="009B3D60"/>
    <w:rsid w:val="009C27D0"/>
    <w:rsid w:val="009D723A"/>
    <w:rsid w:val="009E038F"/>
    <w:rsid w:val="009E3F69"/>
    <w:rsid w:val="009E76EB"/>
    <w:rsid w:val="009F47D3"/>
    <w:rsid w:val="00A0517B"/>
    <w:rsid w:val="00A134F0"/>
    <w:rsid w:val="00A13DF3"/>
    <w:rsid w:val="00A66320"/>
    <w:rsid w:val="00A675E9"/>
    <w:rsid w:val="00A86191"/>
    <w:rsid w:val="00A95BA5"/>
    <w:rsid w:val="00AA243F"/>
    <w:rsid w:val="00AA3C8B"/>
    <w:rsid w:val="00AA6A44"/>
    <w:rsid w:val="00B34193"/>
    <w:rsid w:val="00B7648F"/>
    <w:rsid w:val="00B84D84"/>
    <w:rsid w:val="00B85856"/>
    <w:rsid w:val="00BB4879"/>
    <w:rsid w:val="00BE2135"/>
    <w:rsid w:val="00BF3583"/>
    <w:rsid w:val="00C04729"/>
    <w:rsid w:val="00C273A6"/>
    <w:rsid w:val="00C64406"/>
    <w:rsid w:val="00C74824"/>
    <w:rsid w:val="00C852F2"/>
    <w:rsid w:val="00C87500"/>
    <w:rsid w:val="00CB5325"/>
    <w:rsid w:val="00CE165C"/>
    <w:rsid w:val="00D3356C"/>
    <w:rsid w:val="00D357A0"/>
    <w:rsid w:val="00D45EE3"/>
    <w:rsid w:val="00D70E23"/>
    <w:rsid w:val="00D80447"/>
    <w:rsid w:val="00D92AAC"/>
    <w:rsid w:val="00DA3AD6"/>
    <w:rsid w:val="00DD2D43"/>
    <w:rsid w:val="00DD3917"/>
    <w:rsid w:val="00DE164D"/>
    <w:rsid w:val="00DF465B"/>
    <w:rsid w:val="00E15400"/>
    <w:rsid w:val="00E21187"/>
    <w:rsid w:val="00E302F2"/>
    <w:rsid w:val="00E44D3A"/>
    <w:rsid w:val="00E57972"/>
    <w:rsid w:val="00E64CBF"/>
    <w:rsid w:val="00E7703A"/>
    <w:rsid w:val="00E77C8E"/>
    <w:rsid w:val="00E957E9"/>
    <w:rsid w:val="00EC1CBB"/>
    <w:rsid w:val="00EF6E50"/>
    <w:rsid w:val="00F03F13"/>
    <w:rsid w:val="00F7511C"/>
    <w:rsid w:val="00F752E6"/>
    <w:rsid w:val="00FA326F"/>
    <w:rsid w:val="00FC397D"/>
    <w:rsid w:val="00FD4274"/>
    <w:rsid w:val="00FF4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AA65F7"/>
  <w15:docId w15:val="{26DD9491-7FC1-4B4F-A111-97776EFC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1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7703A"/>
    <w:pPr>
      <w:tabs>
        <w:tab w:val="center" w:pos="4320"/>
        <w:tab w:val="right" w:pos="8640"/>
      </w:tabs>
    </w:pPr>
  </w:style>
  <w:style w:type="character" w:styleId="PageNumber">
    <w:name w:val="page number"/>
    <w:basedOn w:val="DefaultParagraphFont"/>
    <w:rsid w:val="00E7703A"/>
  </w:style>
  <w:style w:type="character" w:styleId="Hyperlink">
    <w:name w:val="Hyperlink"/>
    <w:basedOn w:val="DefaultParagraphFont"/>
    <w:rsid w:val="006418EC"/>
    <w:rPr>
      <w:color w:val="0000FF" w:themeColor="hyperlink"/>
      <w:u w:val="single"/>
    </w:rPr>
  </w:style>
  <w:style w:type="paragraph" w:styleId="Header">
    <w:name w:val="header"/>
    <w:basedOn w:val="Normal"/>
    <w:link w:val="HeaderChar"/>
    <w:uiPriority w:val="99"/>
    <w:unhideWhenUsed/>
    <w:rsid w:val="009E76EB"/>
    <w:pPr>
      <w:tabs>
        <w:tab w:val="center" w:pos="4680"/>
        <w:tab w:val="right" w:pos="9360"/>
      </w:tabs>
    </w:pPr>
  </w:style>
  <w:style w:type="character" w:customStyle="1" w:styleId="HeaderChar">
    <w:name w:val="Header Char"/>
    <w:basedOn w:val="DefaultParagraphFont"/>
    <w:link w:val="Header"/>
    <w:uiPriority w:val="99"/>
    <w:rsid w:val="009E76EB"/>
    <w:rPr>
      <w:sz w:val="24"/>
      <w:szCs w:val="24"/>
    </w:rPr>
  </w:style>
  <w:style w:type="character" w:customStyle="1" w:styleId="FooterChar">
    <w:name w:val="Footer Char"/>
    <w:basedOn w:val="DefaultParagraphFont"/>
    <w:link w:val="Footer"/>
    <w:uiPriority w:val="99"/>
    <w:rsid w:val="009E76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CANNON@LEE-ASSOCIATES.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17EE0-FECA-C34E-99B1-57BCDD0D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1390</Words>
  <Characters>7925</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BROKERS</vt:lpstr>
    </vt:vector>
  </TitlesOfParts>
  <Company>Sierra Realty</Company>
  <LinksUpToDate>false</LinksUpToDate>
  <CharactersWithSpaces>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BROKERS</dc:title>
  <dc:creator>LDubois</dc:creator>
  <cp:lastModifiedBy>Microsoft Office User</cp:lastModifiedBy>
  <cp:revision>10</cp:revision>
  <cp:lastPrinted>2012-01-26T21:03:00Z</cp:lastPrinted>
  <dcterms:created xsi:type="dcterms:W3CDTF">2013-02-28T22:29:00Z</dcterms:created>
  <dcterms:modified xsi:type="dcterms:W3CDTF">2018-07-19T17:12:00Z</dcterms:modified>
</cp:coreProperties>
</file>